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3C6A4" w14:textId="77777777" w:rsidR="00483256" w:rsidRDefault="00AA5678" w:rsidP="00AA5678">
      <w:pPr>
        <w:spacing w:after="0" w:line="240" w:lineRule="auto"/>
        <w:jc w:val="center"/>
        <w:rPr>
          <w:rFonts w:ascii="Times New Roman" w:hAnsi="Times New Roman" w:cs="DaunPenh"/>
          <w:b/>
          <w:bCs/>
          <w:sz w:val="24"/>
          <w:szCs w:val="32"/>
          <w:lang w:bidi="km-KH"/>
        </w:rPr>
      </w:pPr>
      <w:bookmarkStart w:id="0" w:name="_Hlk181003825"/>
      <w:r>
        <w:rPr>
          <w:rFonts w:ascii="Times New Roman" w:hAnsi="Times New Roman" w:cs="DaunPenh"/>
          <w:b/>
          <w:bCs/>
          <w:sz w:val="24"/>
          <w:szCs w:val="32"/>
          <w:lang w:bidi="km-KH"/>
        </w:rPr>
        <w:t xml:space="preserve">One Health Awareness Raising Workshop </w:t>
      </w:r>
    </w:p>
    <w:p w14:paraId="45A699D6" w14:textId="3C0D6954" w:rsidR="004E1EB9" w:rsidRDefault="004E1EB9" w:rsidP="00AA5678">
      <w:pPr>
        <w:spacing w:after="0" w:line="240" w:lineRule="auto"/>
        <w:jc w:val="center"/>
        <w:rPr>
          <w:rFonts w:ascii="Times New Roman" w:hAnsi="Times New Roman" w:cs="Times New Roman"/>
          <w:b/>
          <w:bCs/>
          <w:sz w:val="24"/>
          <w:szCs w:val="32"/>
        </w:rPr>
      </w:pPr>
      <w:r w:rsidRPr="00CE6106">
        <w:rPr>
          <w:rFonts w:ascii="Times New Roman" w:hAnsi="Times New Roman" w:cs="Times New Roman"/>
          <w:b/>
          <w:bCs/>
          <w:sz w:val="24"/>
          <w:szCs w:val="32"/>
        </w:rPr>
        <w:t>for the Project on “Developing Teachers to Raise One-Health Awareness at General and Technical High Schools in Cambodia</w:t>
      </w:r>
      <w:bookmarkEnd w:id="0"/>
      <w:r w:rsidRPr="00CE6106">
        <w:rPr>
          <w:rFonts w:ascii="Times New Roman" w:hAnsi="Times New Roman" w:cs="Times New Roman"/>
          <w:b/>
          <w:bCs/>
          <w:sz w:val="24"/>
          <w:szCs w:val="32"/>
        </w:rPr>
        <w:t>”</w:t>
      </w:r>
    </w:p>
    <w:p w14:paraId="13D26014" w14:textId="58730F25" w:rsidR="00AA5678" w:rsidRPr="004E1EB9" w:rsidRDefault="00AA5678" w:rsidP="004E1EB9">
      <w:pPr>
        <w:jc w:val="center"/>
        <w:rPr>
          <w:rFonts w:ascii="Times New Roman" w:hAnsi="Times New Roman" w:cs="Times New Roman"/>
          <w:b/>
          <w:bCs/>
          <w:sz w:val="24"/>
          <w:szCs w:val="32"/>
        </w:rPr>
      </w:pPr>
      <w:r>
        <w:rPr>
          <w:rFonts w:ascii="Times New Roman" w:hAnsi="Times New Roman" w:cs="Times New Roman"/>
          <w:b/>
          <w:bCs/>
          <w:sz w:val="24"/>
          <w:szCs w:val="32"/>
        </w:rPr>
        <w:t>28 October 2024</w:t>
      </w:r>
      <w:bookmarkStart w:id="1" w:name="_Hlk181003916"/>
      <w:r>
        <w:rPr>
          <w:rFonts w:ascii="Times New Roman" w:hAnsi="Times New Roman" w:cs="Times New Roman"/>
          <w:b/>
          <w:bCs/>
          <w:sz w:val="24"/>
          <w:szCs w:val="32"/>
        </w:rPr>
        <w:t>, Kampong Thom Province, Cambodia</w:t>
      </w:r>
      <w:bookmarkEnd w:id="1"/>
    </w:p>
    <w:p w14:paraId="775F092E" w14:textId="1F83CB3A" w:rsidR="00506A3D" w:rsidRDefault="00687B70" w:rsidP="00506A3D">
      <w:pPr>
        <w:jc w:val="both"/>
        <w:rPr>
          <w:rFonts w:ascii="Times New Roman" w:hAnsi="Times New Roman" w:cs="Times New Roman"/>
          <w:sz w:val="24"/>
          <w:szCs w:val="32"/>
        </w:rPr>
      </w:pPr>
      <w:r w:rsidRPr="00CE6106">
        <w:rPr>
          <w:rFonts w:ascii="Times New Roman" w:hAnsi="Times New Roman" w:cs="Times New Roman"/>
          <w:sz w:val="24"/>
          <w:szCs w:val="32"/>
        </w:rPr>
        <w:t xml:space="preserve">The Southeast Asian Ministers of Education Organization Regional Center for Technical Education Development (SEAMEO TED) and the Southeast Asia One Health University Network (SEAOHUN) co-organized </w:t>
      </w:r>
      <w:r w:rsidR="00AA5678" w:rsidRPr="00AA5678">
        <w:rPr>
          <w:rFonts w:ascii="Times New Roman" w:hAnsi="Times New Roman" w:cs="Times New Roman"/>
          <w:sz w:val="24"/>
          <w:szCs w:val="32"/>
        </w:rPr>
        <w:t xml:space="preserve">One Health Awareness Raising Workshop with teachers and students for the Project on “Developing Teachers to Raise One-Health Awareness at General and Technical High Schools in Cambodia </w:t>
      </w:r>
      <w:r w:rsidRPr="00F15BC4">
        <w:rPr>
          <w:rFonts w:ascii="Times New Roman" w:hAnsi="Times New Roman" w:cs="Times New Roman"/>
          <w:sz w:val="24"/>
          <w:szCs w:val="32"/>
        </w:rPr>
        <w:t xml:space="preserve">on </w:t>
      </w:r>
      <w:r w:rsidR="00AA5678">
        <w:rPr>
          <w:rFonts w:ascii="Times New Roman" w:hAnsi="Times New Roman" w:cs="Times New Roman"/>
          <w:sz w:val="24"/>
          <w:szCs w:val="32"/>
        </w:rPr>
        <w:t>October 28</w:t>
      </w:r>
      <w:r w:rsidRPr="00CE6106">
        <w:rPr>
          <w:rFonts w:ascii="Times New Roman" w:hAnsi="Times New Roman" w:cs="Times New Roman"/>
          <w:sz w:val="24"/>
          <w:szCs w:val="32"/>
        </w:rPr>
        <w:t xml:space="preserve">, 2024 at </w:t>
      </w:r>
      <w:r w:rsidR="00AA5678" w:rsidRPr="00AA5678">
        <w:rPr>
          <w:rFonts w:ascii="Times New Roman" w:hAnsi="Times New Roman" w:cs="Times New Roman"/>
          <w:sz w:val="24"/>
          <w:szCs w:val="32"/>
        </w:rPr>
        <w:t xml:space="preserve">Kampong </w:t>
      </w:r>
      <w:proofErr w:type="spellStart"/>
      <w:r w:rsidR="00AA5678" w:rsidRPr="00AA5678">
        <w:rPr>
          <w:rFonts w:ascii="Times New Roman" w:hAnsi="Times New Roman" w:cs="Times New Roman"/>
          <w:sz w:val="24"/>
          <w:szCs w:val="32"/>
        </w:rPr>
        <w:t>Chheuteal</w:t>
      </w:r>
      <w:proofErr w:type="spellEnd"/>
      <w:r w:rsidR="00AA5678" w:rsidRPr="00AA5678">
        <w:rPr>
          <w:rFonts w:ascii="Times New Roman" w:hAnsi="Times New Roman" w:cs="Times New Roman"/>
          <w:sz w:val="24"/>
          <w:szCs w:val="32"/>
        </w:rPr>
        <w:t xml:space="preserve"> Demonstration General and Technical High School, Kampong Thom Province, Cambodia</w:t>
      </w:r>
      <w:r w:rsidRPr="00CE6106">
        <w:rPr>
          <w:rFonts w:ascii="Times New Roman" w:hAnsi="Times New Roman" w:cs="Times New Roman"/>
          <w:sz w:val="24"/>
          <w:szCs w:val="32"/>
        </w:rPr>
        <w:t>.</w:t>
      </w:r>
      <w:r w:rsidR="00A82214">
        <w:rPr>
          <w:rFonts w:ascii="Times New Roman" w:hAnsi="Times New Roman" w:cs="Times New Roman"/>
          <w:sz w:val="24"/>
          <w:szCs w:val="32"/>
        </w:rPr>
        <w:t xml:space="preserve"> This workshop was participated by 65 participants, including 9 national teacher trainees, and 1 teacher trainer from SEAOHUN, 10 teachers and 41 students of </w:t>
      </w:r>
      <w:r w:rsidR="00A82214" w:rsidRPr="00AA5678">
        <w:rPr>
          <w:rFonts w:ascii="Times New Roman" w:hAnsi="Times New Roman" w:cs="Times New Roman"/>
          <w:sz w:val="24"/>
          <w:szCs w:val="32"/>
        </w:rPr>
        <w:t xml:space="preserve">Kampong </w:t>
      </w:r>
      <w:proofErr w:type="spellStart"/>
      <w:r w:rsidR="00A82214" w:rsidRPr="00AA5678">
        <w:rPr>
          <w:rFonts w:ascii="Times New Roman" w:hAnsi="Times New Roman" w:cs="Times New Roman"/>
          <w:sz w:val="24"/>
          <w:szCs w:val="32"/>
        </w:rPr>
        <w:t>Chheuteal</w:t>
      </w:r>
      <w:proofErr w:type="spellEnd"/>
      <w:r w:rsidR="00A82214" w:rsidRPr="00AA5678">
        <w:rPr>
          <w:rFonts w:ascii="Times New Roman" w:hAnsi="Times New Roman" w:cs="Times New Roman"/>
          <w:sz w:val="24"/>
          <w:szCs w:val="32"/>
        </w:rPr>
        <w:t xml:space="preserve"> Demonstration General and Technical High School</w:t>
      </w:r>
      <w:r w:rsidR="00A82214">
        <w:rPr>
          <w:rFonts w:ascii="Times New Roman" w:hAnsi="Times New Roman" w:cs="Times New Roman"/>
          <w:sz w:val="24"/>
          <w:szCs w:val="32"/>
        </w:rPr>
        <w:t>.</w:t>
      </w:r>
      <w:r w:rsidRPr="00CE6106">
        <w:rPr>
          <w:rFonts w:ascii="Times New Roman" w:hAnsi="Times New Roman" w:cs="Times New Roman"/>
          <w:sz w:val="24"/>
          <w:szCs w:val="32"/>
        </w:rPr>
        <w:t xml:space="preserve"> </w:t>
      </w:r>
      <w:r w:rsidR="00506A3D">
        <w:rPr>
          <w:rFonts w:ascii="Times New Roman" w:hAnsi="Times New Roman" w:cs="Times New Roman"/>
          <w:sz w:val="24"/>
          <w:szCs w:val="32"/>
        </w:rPr>
        <w:t xml:space="preserve">The main objectives of this workshop are to strengthen the teacher trainee’s capacity on One Health, and to raise One Health awareness for teachers and students using One Health training module developed by this project. </w:t>
      </w:r>
    </w:p>
    <w:p w14:paraId="7ED28FC5" w14:textId="6E71E4B1" w:rsidR="00A82214" w:rsidRDefault="00506A3D" w:rsidP="00687B70">
      <w:pPr>
        <w:jc w:val="both"/>
        <w:rPr>
          <w:rFonts w:ascii="Times New Roman" w:hAnsi="Times New Roman" w:cs="Times New Roman"/>
          <w:sz w:val="24"/>
          <w:szCs w:val="32"/>
        </w:rPr>
      </w:pPr>
      <w:r>
        <w:rPr>
          <w:rFonts w:ascii="Times New Roman" w:hAnsi="Times New Roman" w:cs="Times New Roman"/>
          <w:sz w:val="24"/>
          <w:szCs w:val="32"/>
        </w:rPr>
        <w:t xml:space="preserve">During the opening ceremony, </w:t>
      </w:r>
      <w:r w:rsidRPr="00483256">
        <w:rPr>
          <w:rFonts w:ascii="Times New Roman" w:hAnsi="Times New Roman" w:cs="Times New Roman"/>
          <w:b/>
          <w:bCs/>
          <w:sz w:val="24"/>
          <w:szCs w:val="32"/>
        </w:rPr>
        <w:t xml:space="preserve">Dr. </w:t>
      </w:r>
      <w:proofErr w:type="spellStart"/>
      <w:r w:rsidRPr="00483256">
        <w:rPr>
          <w:rFonts w:ascii="Times New Roman" w:hAnsi="Times New Roman" w:cs="Times New Roman"/>
          <w:b/>
          <w:bCs/>
          <w:sz w:val="24"/>
          <w:szCs w:val="32"/>
        </w:rPr>
        <w:t>Songheang</w:t>
      </w:r>
      <w:proofErr w:type="spellEnd"/>
      <w:r w:rsidRPr="00483256">
        <w:rPr>
          <w:rFonts w:ascii="Times New Roman" w:hAnsi="Times New Roman" w:cs="Times New Roman"/>
          <w:b/>
          <w:bCs/>
          <w:sz w:val="24"/>
          <w:szCs w:val="32"/>
        </w:rPr>
        <w:t xml:space="preserve"> Ai</w:t>
      </w:r>
      <w:r w:rsidR="0053679E">
        <w:rPr>
          <w:rFonts w:ascii="Times New Roman" w:hAnsi="Times New Roman" w:cs="Times New Roman"/>
          <w:sz w:val="24"/>
          <w:szCs w:val="32"/>
        </w:rPr>
        <w:t xml:space="preserve">, Centre Director of SEAMEO TED, </w:t>
      </w:r>
      <w:r>
        <w:rPr>
          <w:rFonts w:ascii="Times New Roman" w:hAnsi="Times New Roman" w:cs="Times New Roman"/>
          <w:sz w:val="24"/>
          <w:szCs w:val="32"/>
        </w:rPr>
        <w:t xml:space="preserve">stressed the importance of One Health for </w:t>
      </w:r>
      <w:r w:rsidR="00E46FBB">
        <w:rPr>
          <w:rFonts w:ascii="Times New Roman" w:hAnsi="Times New Roman" w:cs="Times New Roman"/>
          <w:sz w:val="24"/>
          <w:szCs w:val="32"/>
        </w:rPr>
        <w:t>and particularly this workshop for teachers and students</w:t>
      </w:r>
      <w:r>
        <w:rPr>
          <w:rFonts w:ascii="Times New Roman" w:hAnsi="Times New Roman" w:cs="Times New Roman"/>
          <w:sz w:val="24"/>
          <w:szCs w:val="32"/>
        </w:rPr>
        <w:t xml:space="preserve">. He also briefly highlighted the </w:t>
      </w:r>
      <w:r w:rsidR="00E46FBB">
        <w:rPr>
          <w:rFonts w:ascii="Times New Roman" w:hAnsi="Times New Roman" w:cs="Times New Roman"/>
          <w:sz w:val="24"/>
          <w:szCs w:val="32"/>
        </w:rPr>
        <w:t>project description,</w:t>
      </w:r>
      <w:r w:rsidR="0053679E">
        <w:rPr>
          <w:rFonts w:ascii="Times New Roman" w:hAnsi="Times New Roman" w:cs="Times New Roman"/>
          <w:sz w:val="24"/>
          <w:szCs w:val="32"/>
        </w:rPr>
        <w:t xml:space="preserve"> and</w:t>
      </w:r>
      <w:r w:rsidR="00E46FBB">
        <w:rPr>
          <w:rFonts w:ascii="Times New Roman" w:hAnsi="Times New Roman" w:cs="Times New Roman"/>
          <w:sz w:val="24"/>
          <w:szCs w:val="32"/>
        </w:rPr>
        <w:t xml:space="preserve"> </w:t>
      </w:r>
      <w:r w:rsidR="00D27C8A">
        <w:rPr>
          <w:rFonts w:ascii="Times New Roman" w:hAnsi="Times New Roman" w:cs="Times New Roman"/>
          <w:sz w:val="24"/>
          <w:szCs w:val="32"/>
        </w:rPr>
        <w:t>the potential expansion of this project to other</w:t>
      </w:r>
      <w:r w:rsidR="0053679E">
        <w:rPr>
          <w:rFonts w:ascii="Times New Roman" w:hAnsi="Times New Roman" w:cs="Times New Roman"/>
          <w:sz w:val="24"/>
          <w:szCs w:val="32"/>
        </w:rPr>
        <w:t xml:space="preserve"> general and technical high schools nationwide. </w:t>
      </w:r>
      <w:r w:rsidR="0053679E" w:rsidRPr="00483256">
        <w:rPr>
          <w:rFonts w:ascii="Times New Roman" w:hAnsi="Times New Roman" w:cs="Times New Roman"/>
          <w:b/>
          <w:bCs/>
          <w:sz w:val="24"/>
          <w:szCs w:val="32"/>
        </w:rPr>
        <w:t xml:space="preserve">Dr. </w:t>
      </w:r>
      <w:proofErr w:type="spellStart"/>
      <w:r w:rsidR="0053679E" w:rsidRPr="00483256">
        <w:rPr>
          <w:rFonts w:ascii="Times New Roman" w:hAnsi="Times New Roman" w:cs="Times New Roman"/>
          <w:b/>
          <w:bCs/>
          <w:sz w:val="24"/>
          <w:szCs w:val="32"/>
        </w:rPr>
        <w:t>Songheang</w:t>
      </w:r>
      <w:proofErr w:type="spellEnd"/>
      <w:r w:rsidR="0053679E" w:rsidRPr="00483256">
        <w:rPr>
          <w:rFonts w:ascii="Times New Roman" w:hAnsi="Times New Roman" w:cs="Times New Roman"/>
          <w:b/>
          <w:bCs/>
          <w:sz w:val="24"/>
          <w:szCs w:val="32"/>
        </w:rPr>
        <w:t xml:space="preserve"> Ai</w:t>
      </w:r>
      <w:r w:rsidR="0053679E">
        <w:rPr>
          <w:rFonts w:ascii="Times New Roman" w:hAnsi="Times New Roman" w:cs="Times New Roman"/>
          <w:sz w:val="24"/>
          <w:szCs w:val="32"/>
        </w:rPr>
        <w:t xml:space="preserve"> also emphasized on the</w:t>
      </w:r>
      <w:r w:rsidR="00407AF0">
        <w:rPr>
          <w:rFonts w:ascii="Times New Roman" w:hAnsi="Times New Roman" w:cs="Times New Roman"/>
          <w:sz w:val="24"/>
          <w:szCs w:val="32"/>
        </w:rPr>
        <w:t xml:space="preserve"> priorities of the</w:t>
      </w:r>
      <w:r w:rsidR="0053679E">
        <w:rPr>
          <w:rFonts w:ascii="Times New Roman" w:hAnsi="Times New Roman" w:cs="Times New Roman"/>
          <w:sz w:val="24"/>
          <w:szCs w:val="32"/>
        </w:rPr>
        <w:t xml:space="preserve"> </w:t>
      </w:r>
      <w:r w:rsidR="00407AF0">
        <w:rPr>
          <w:rFonts w:ascii="Times New Roman" w:hAnsi="Times New Roman" w:cs="Times New Roman"/>
          <w:sz w:val="24"/>
          <w:szCs w:val="32"/>
        </w:rPr>
        <w:t xml:space="preserve">Ministry of Education and Youth, and Sport and the Royal Government of </w:t>
      </w:r>
      <w:r w:rsidR="003858DB">
        <w:rPr>
          <w:rFonts w:ascii="Times New Roman" w:hAnsi="Times New Roman" w:cs="Times New Roman"/>
          <w:sz w:val="24"/>
          <w:szCs w:val="32"/>
        </w:rPr>
        <w:t>Cambodia</w:t>
      </w:r>
      <w:r w:rsidR="00407AF0">
        <w:rPr>
          <w:rFonts w:ascii="Times New Roman" w:hAnsi="Times New Roman" w:cs="Times New Roman"/>
          <w:sz w:val="24"/>
          <w:szCs w:val="32"/>
        </w:rPr>
        <w:t xml:space="preserve"> </w:t>
      </w:r>
      <w:r w:rsidR="00483256">
        <w:rPr>
          <w:rFonts w:ascii="Times New Roman" w:hAnsi="Times New Roman" w:cs="Times New Roman"/>
          <w:sz w:val="24"/>
          <w:szCs w:val="32"/>
        </w:rPr>
        <w:t>regarding</w:t>
      </w:r>
      <w:r w:rsidR="00407AF0">
        <w:rPr>
          <w:rFonts w:ascii="Times New Roman" w:hAnsi="Times New Roman" w:cs="Times New Roman"/>
          <w:sz w:val="24"/>
          <w:szCs w:val="32"/>
        </w:rPr>
        <w:t xml:space="preserve"> school health. </w:t>
      </w:r>
    </w:p>
    <w:p w14:paraId="3C88E661" w14:textId="225F4108" w:rsidR="00A72B11" w:rsidRDefault="00A72B11" w:rsidP="00687B70">
      <w:pPr>
        <w:jc w:val="both"/>
        <w:rPr>
          <w:rFonts w:ascii="Times New Roman" w:hAnsi="Times New Roman" w:cs="Times New Roman"/>
          <w:sz w:val="24"/>
          <w:szCs w:val="32"/>
        </w:rPr>
      </w:pPr>
      <w:r>
        <w:rPr>
          <w:noProof/>
        </w:rPr>
        <w:drawing>
          <wp:anchor distT="0" distB="0" distL="114300" distR="114300" simplePos="0" relativeHeight="251670528" behindDoc="0" locked="0" layoutInCell="1" allowOverlap="1" wp14:anchorId="51F81156" wp14:editId="7884B95E">
            <wp:simplePos x="0" y="0"/>
            <wp:positionH relativeFrom="column">
              <wp:posOffset>601345</wp:posOffset>
            </wp:positionH>
            <wp:positionV relativeFrom="paragraph">
              <wp:posOffset>12587</wp:posOffset>
            </wp:positionV>
            <wp:extent cx="5184140" cy="288788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0128" t="2191" r="2629" b="24905"/>
                    <a:stretch/>
                  </pic:blipFill>
                  <pic:spPr bwMode="auto">
                    <a:xfrm>
                      <a:off x="0" y="0"/>
                      <a:ext cx="5184140" cy="28878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411634" w14:textId="77777777" w:rsidR="00A72B11" w:rsidRDefault="00A72B11" w:rsidP="00483256">
      <w:pPr>
        <w:jc w:val="both"/>
        <w:rPr>
          <w:rFonts w:ascii="Times New Roman" w:hAnsi="Times New Roman" w:cs="Times New Roman"/>
          <w:sz w:val="24"/>
          <w:szCs w:val="32"/>
        </w:rPr>
      </w:pPr>
    </w:p>
    <w:p w14:paraId="6BE55FC2" w14:textId="77777777" w:rsidR="00A72B11" w:rsidRPr="00A72B11" w:rsidRDefault="00A72B11" w:rsidP="00A72B11">
      <w:pPr>
        <w:rPr>
          <w:rFonts w:ascii="Times New Roman" w:hAnsi="Times New Roman" w:cs="Times New Roman"/>
          <w:sz w:val="24"/>
          <w:szCs w:val="32"/>
        </w:rPr>
      </w:pPr>
    </w:p>
    <w:p w14:paraId="2287BD50" w14:textId="77777777" w:rsidR="00A72B11" w:rsidRPr="00A72B11" w:rsidRDefault="00A72B11" w:rsidP="00A72B11">
      <w:pPr>
        <w:rPr>
          <w:rFonts w:ascii="Times New Roman" w:hAnsi="Times New Roman" w:cs="Times New Roman"/>
          <w:sz w:val="24"/>
          <w:szCs w:val="32"/>
        </w:rPr>
      </w:pPr>
    </w:p>
    <w:p w14:paraId="742D6B1A" w14:textId="77777777" w:rsidR="00A72B11" w:rsidRPr="00A72B11" w:rsidRDefault="00A72B11" w:rsidP="00A72B11">
      <w:pPr>
        <w:rPr>
          <w:rFonts w:ascii="Times New Roman" w:hAnsi="Times New Roman" w:cs="Times New Roman"/>
          <w:sz w:val="24"/>
          <w:szCs w:val="32"/>
        </w:rPr>
      </w:pPr>
    </w:p>
    <w:p w14:paraId="068A4A82" w14:textId="77777777" w:rsidR="00A72B11" w:rsidRPr="00A72B11" w:rsidRDefault="00A72B11" w:rsidP="00A72B11">
      <w:pPr>
        <w:rPr>
          <w:rFonts w:ascii="Times New Roman" w:hAnsi="Times New Roman" w:cs="Times New Roman"/>
          <w:sz w:val="24"/>
          <w:szCs w:val="32"/>
        </w:rPr>
      </w:pPr>
    </w:p>
    <w:p w14:paraId="2C6FCBBF" w14:textId="77777777" w:rsidR="00A72B11" w:rsidRPr="00A72B11" w:rsidRDefault="00A72B11" w:rsidP="00A72B11">
      <w:pPr>
        <w:rPr>
          <w:rFonts w:ascii="Times New Roman" w:hAnsi="Times New Roman" w:cs="Times New Roman"/>
          <w:sz w:val="24"/>
          <w:szCs w:val="32"/>
        </w:rPr>
      </w:pPr>
    </w:p>
    <w:p w14:paraId="01DEDBF7" w14:textId="77777777" w:rsidR="00A72B11" w:rsidRPr="00A72B11" w:rsidRDefault="00A72B11" w:rsidP="00A72B11">
      <w:pPr>
        <w:rPr>
          <w:rFonts w:ascii="Times New Roman" w:hAnsi="Times New Roman" w:cs="Times New Roman"/>
          <w:sz w:val="24"/>
          <w:szCs w:val="32"/>
        </w:rPr>
      </w:pPr>
    </w:p>
    <w:p w14:paraId="4355E127" w14:textId="77777777" w:rsidR="00A72B11" w:rsidRPr="00A72B11" w:rsidRDefault="00A72B11" w:rsidP="00A72B11">
      <w:pPr>
        <w:rPr>
          <w:rFonts w:ascii="Times New Roman" w:hAnsi="Times New Roman" w:cs="Times New Roman"/>
          <w:sz w:val="24"/>
          <w:szCs w:val="32"/>
        </w:rPr>
      </w:pPr>
    </w:p>
    <w:p w14:paraId="58D4B3AB" w14:textId="77777777" w:rsidR="00A72B11" w:rsidRPr="00A72B11" w:rsidRDefault="00A72B11" w:rsidP="00A72B11">
      <w:pPr>
        <w:rPr>
          <w:rFonts w:ascii="Times New Roman" w:hAnsi="Times New Roman" w:cs="Times New Roman"/>
          <w:sz w:val="24"/>
          <w:szCs w:val="32"/>
        </w:rPr>
      </w:pPr>
    </w:p>
    <w:p w14:paraId="04E6F0E9" w14:textId="23A7086E" w:rsidR="00A72B11" w:rsidRDefault="00A72B11" w:rsidP="00A72B11">
      <w:pPr>
        <w:tabs>
          <w:tab w:val="left" w:pos="5241"/>
        </w:tabs>
        <w:jc w:val="center"/>
        <w:rPr>
          <w:rFonts w:ascii="Times New Roman" w:hAnsi="Times New Roman" w:cs="Times New Roman"/>
          <w:sz w:val="24"/>
          <w:szCs w:val="32"/>
        </w:rPr>
      </w:pPr>
      <w:r>
        <w:rPr>
          <w:rFonts w:ascii="Times New Roman" w:hAnsi="Times New Roman" w:cs="Times New Roman"/>
          <w:sz w:val="24"/>
          <w:szCs w:val="32"/>
        </w:rPr>
        <w:t xml:space="preserve">(Dr. </w:t>
      </w:r>
      <w:proofErr w:type="spellStart"/>
      <w:r>
        <w:rPr>
          <w:rFonts w:ascii="Times New Roman" w:hAnsi="Times New Roman" w:cs="Times New Roman"/>
          <w:sz w:val="24"/>
          <w:szCs w:val="32"/>
        </w:rPr>
        <w:t>Songheang</w:t>
      </w:r>
      <w:proofErr w:type="spellEnd"/>
      <w:r>
        <w:rPr>
          <w:rFonts w:ascii="Times New Roman" w:hAnsi="Times New Roman" w:cs="Times New Roman"/>
          <w:sz w:val="24"/>
          <w:szCs w:val="32"/>
        </w:rPr>
        <w:t xml:space="preserve"> Ai Delivering his Opening Remarks)</w:t>
      </w:r>
    </w:p>
    <w:p w14:paraId="041AAF12" w14:textId="72FD926A" w:rsidR="004330DD" w:rsidRDefault="00A82214" w:rsidP="00483256">
      <w:pPr>
        <w:jc w:val="both"/>
        <w:rPr>
          <w:rFonts w:ascii="Times New Roman" w:hAnsi="Times New Roman" w:cs="Times New Roman"/>
          <w:sz w:val="24"/>
          <w:szCs w:val="32"/>
        </w:rPr>
      </w:pPr>
      <w:r w:rsidRPr="00A72B11">
        <w:rPr>
          <w:rFonts w:ascii="Times New Roman" w:hAnsi="Times New Roman" w:cs="Times New Roman"/>
          <w:sz w:val="24"/>
          <w:szCs w:val="32"/>
        </w:rPr>
        <w:br w:type="page"/>
      </w:r>
      <w:r w:rsidR="004330DD">
        <w:rPr>
          <w:rFonts w:ascii="Times New Roman" w:hAnsi="Times New Roman" w:cs="Times New Roman"/>
          <w:sz w:val="24"/>
          <w:szCs w:val="32"/>
        </w:rPr>
        <w:lastRenderedPageBreak/>
        <w:t>In his welcom</w:t>
      </w:r>
      <w:r w:rsidR="00483256">
        <w:rPr>
          <w:rFonts w:ascii="Times New Roman" w:hAnsi="Times New Roman" w:cs="Times New Roman"/>
          <w:sz w:val="24"/>
          <w:szCs w:val="32"/>
        </w:rPr>
        <w:t>e</w:t>
      </w:r>
      <w:r w:rsidR="004330DD">
        <w:rPr>
          <w:rFonts w:ascii="Times New Roman" w:hAnsi="Times New Roman" w:cs="Times New Roman"/>
          <w:sz w:val="24"/>
          <w:szCs w:val="32"/>
        </w:rPr>
        <w:t xml:space="preserve"> remarks, </w:t>
      </w:r>
      <w:r w:rsidR="004330DD" w:rsidRPr="00483256">
        <w:rPr>
          <w:rFonts w:ascii="Times New Roman" w:hAnsi="Times New Roman" w:cs="Times New Roman"/>
          <w:b/>
          <w:bCs/>
          <w:sz w:val="24"/>
          <w:szCs w:val="32"/>
        </w:rPr>
        <w:t xml:space="preserve">Mr. Chan </w:t>
      </w:r>
      <w:proofErr w:type="spellStart"/>
      <w:r w:rsidR="004330DD" w:rsidRPr="00483256">
        <w:rPr>
          <w:rFonts w:ascii="Times New Roman" w:hAnsi="Times New Roman" w:cs="Times New Roman"/>
          <w:b/>
          <w:bCs/>
          <w:sz w:val="24"/>
          <w:szCs w:val="32"/>
        </w:rPr>
        <w:t>Phearum</w:t>
      </w:r>
      <w:proofErr w:type="spellEnd"/>
      <w:r w:rsidR="004330DD" w:rsidRPr="004330DD">
        <w:rPr>
          <w:rFonts w:ascii="Times New Roman" w:hAnsi="Times New Roman" w:cs="Times New Roman"/>
          <w:sz w:val="24"/>
          <w:szCs w:val="32"/>
        </w:rPr>
        <w:t xml:space="preserve">, Deputy Director of Kampong </w:t>
      </w:r>
      <w:proofErr w:type="spellStart"/>
      <w:r w:rsidR="004330DD" w:rsidRPr="004330DD">
        <w:rPr>
          <w:rFonts w:ascii="Times New Roman" w:hAnsi="Times New Roman" w:cs="Times New Roman"/>
          <w:sz w:val="24"/>
          <w:szCs w:val="32"/>
        </w:rPr>
        <w:t>Chheuteal</w:t>
      </w:r>
      <w:proofErr w:type="spellEnd"/>
      <w:r w:rsidR="004330DD" w:rsidRPr="004330DD">
        <w:rPr>
          <w:rFonts w:ascii="Times New Roman" w:hAnsi="Times New Roman" w:cs="Times New Roman"/>
          <w:sz w:val="24"/>
          <w:szCs w:val="32"/>
        </w:rPr>
        <w:t xml:space="preserve"> Institute of Technology</w:t>
      </w:r>
      <w:r w:rsidR="004330DD">
        <w:rPr>
          <w:rFonts w:ascii="Times New Roman" w:hAnsi="Times New Roman" w:cs="Times New Roman"/>
          <w:sz w:val="24"/>
          <w:szCs w:val="32"/>
        </w:rPr>
        <w:t xml:space="preserve">, expressed his appreciation for SEAMEO TED and </w:t>
      </w:r>
      <w:r w:rsidR="004330DD" w:rsidRPr="00483256">
        <w:rPr>
          <w:rFonts w:ascii="Times New Roman" w:hAnsi="Times New Roman" w:cs="Times New Roman"/>
          <w:b/>
          <w:bCs/>
          <w:sz w:val="24"/>
          <w:szCs w:val="32"/>
        </w:rPr>
        <w:t xml:space="preserve">Dr. </w:t>
      </w:r>
      <w:proofErr w:type="spellStart"/>
      <w:r w:rsidR="004330DD" w:rsidRPr="00483256">
        <w:rPr>
          <w:rFonts w:ascii="Times New Roman" w:hAnsi="Times New Roman" w:cs="Times New Roman"/>
          <w:b/>
          <w:bCs/>
          <w:sz w:val="24"/>
          <w:szCs w:val="32"/>
        </w:rPr>
        <w:t>Songheang</w:t>
      </w:r>
      <w:proofErr w:type="spellEnd"/>
      <w:r w:rsidR="004330DD" w:rsidRPr="00483256">
        <w:rPr>
          <w:rFonts w:ascii="Times New Roman" w:hAnsi="Times New Roman" w:cs="Times New Roman"/>
          <w:b/>
          <w:bCs/>
          <w:sz w:val="24"/>
          <w:szCs w:val="32"/>
        </w:rPr>
        <w:t xml:space="preserve"> Ai</w:t>
      </w:r>
      <w:r w:rsidR="004330DD">
        <w:rPr>
          <w:rFonts w:ascii="Times New Roman" w:hAnsi="Times New Roman" w:cs="Times New Roman"/>
          <w:sz w:val="24"/>
          <w:szCs w:val="32"/>
        </w:rPr>
        <w:t>, for always engaging</w:t>
      </w:r>
      <w:r w:rsidR="004330DD" w:rsidRPr="004330DD">
        <w:rPr>
          <w:rFonts w:ascii="Times New Roman" w:hAnsi="Times New Roman" w:cs="Times New Roman"/>
          <w:sz w:val="24"/>
          <w:szCs w:val="32"/>
        </w:rPr>
        <w:t xml:space="preserve"> </w:t>
      </w:r>
      <w:r w:rsidR="004330DD" w:rsidRPr="00AA5678">
        <w:rPr>
          <w:rFonts w:ascii="Times New Roman" w:hAnsi="Times New Roman" w:cs="Times New Roman"/>
          <w:sz w:val="24"/>
          <w:szCs w:val="32"/>
        </w:rPr>
        <w:t xml:space="preserve">Kampong </w:t>
      </w:r>
      <w:proofErr w:type="spellStart"/>
      <w:r w:rsidR="004330DD" w:rsidRPr="00AA5678">
        <w:rPr>
          <w:rFonts w:ascii="Times New Roman" w:hAnsi="Times New Roman" w:cs="Times New Roman"/>
          <w:sz w:val="24"/>
          <w:szCs w:val="32"/>
        </w:rPr>
        <w:t>Chheuteal</w:t>
      </w:r>
      <w:proofErr w:type="spellEnd"/>
      <w:r w:rsidR="004330DD" w:rsidRPr="00AA5678">
        <w:rPr>
          <w:rFonts w:ascii="Times New Roman" w:hAnsi="Times New Roman" w:cs="Times New Roman"/>
          <w:sz w:val="24"/>
          <w:szCs w:val="32"/>
        </w:rPr>
        <w:t xml:space="preserve"> Demonstration General and Technical High School</w:t>
      </w:r>
      <w:r w:rsidR="004330DD">
        <w:rPr>
          <w:rFonts w:ascii="Times New Roman" w:hAnsi="Times New Roman" w:cs="Times New Roman"/>
          <w:sz w:val="24"/>
          <w:szCs w:val="32"/>
        </w:rPr>
        <w:t xml:space="preserve"> in taking part in activities such as training and workshops and cooperating with </w:t>
      </w:r>
      <w:r w:rsidR="004330DD" w:rsidRPr="004330DD">
        <w:rPr>
          <w:rFonts w:ascii="Times New Roman" w:hAnsi="Times New Roman" w:cs="Times New Roman"/>
          <w:sz w:val="24"/>
          <w:szCs w:val="32"/>
        </w:rPr>
        <w:t xml:space="preserve">Kampong </w:t>
      </w:r>
      <w:proofErr w:type="spellStart"/>
      <w:r w:rsidR="004330DD" w:rsidRPr="004330DD">
        <w:rPr>
          <w:rFonts w:ascii="Times New Roman" w:hAnsi="Times New Roman" w:cs="Times New Roman"/>
          <w:sz w:val="24"/>
          <w:szCs w:val="32"/>
        </w:rPr>
        <w:t>Chheuteal</w:t>
      </w:r>
      <w:proofErr w:type="spellEnd"/>
      <w:r w:rsidR="004330DD" w:rsidRPr="004330DD">
        <w:rPr>
          <w:rFonts w:ascii="Times New Roman" w:hAnsi="Times New Roman" w:cs="Times New Roman"/>
          <w:sz w:val="24"/>
          <w:szCs w:val="32"/>
        </w:rPr>
        <w:t xml:space="preserve"> Institute of Technology</w:t>
      </w:r>
      <w:r w:rsidR="004330DD">
        <w:rPr>
          <w:rFonts w:ascii="Times New Roman" w:hAnsi="Times New Roman" w:cs="Times New Roman"/>
          <w:sz w:val="24"/>
          <w:szCs w:val="32"/>
        </w:rPr>
        <w:t xml:space="preserve"> (KCIT) to host these events. He also stressed the importance of this workshop for his teachers and students at KCIT</w:t>
      </w:r>
      <w:r w:rsidR="004031EF">
        <w:rPr>
          <w:rFonts w:ascii="Times New Roman" w:hAnsi="Times New Roman" w:cs="Times New Roman"/>
          <w:sz w:val="24"/>
          <w:szCs w:val="32"/>
        </w:rPr>
        <w:t>. Students and teachers need to be more aware of One Health as students are increasingly exposing to health risks from unhealthy diets and food consumption.</w:t>
      </w:r>
    </w:p>
    <w:p w14:paraId="78FDA2CB" w14:textId="69B2C1F2" w:rsidR="00EC52C2" w:rsidRDefault="00EC52C2" w:rsidP="00687B70">
      <w:pPr>
        <w:jc w:val="both"/>
        <w:rPr>
          <w:rFonts w:ascii="Times New Roman" w:hAnsi="Times New Roman" w:cs="Times New Roman"/>
          <w:sz w:val="24"/>
          <w:szCs w:val="32"/>
        </w:rPr>
      </w:pPr>
      <w:r w:rsidRPr="00EC52C2">
        <w:rPr>
          <w:rFonts w:ascii="Times New Roman" w:hAnsi="Times New Roman" w:cs="Times New Roman"/>
          <w:noProof/>
          <w:sz w:val="24"/>
          <w:szCs w:val="32"/>
        </w:rPr>
        <w:drawing>
          <wp:inline distT="0" distB="0" distL="0" distR="0" wp14:anchorId="5D19C682" wp14:editId="4C0AF330">
            <wp:extent cx="5852160" cy="3688080"/>
            <wp:effectExtent l="0" t="0" r="0" b="7620"/>
            <wp:docPr id="97733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38" t="6923"/>
                    <a:stretch/>
                  </pic:blipFill>
                  <pic:spPr bwMode="auto">
                    <a:xfrm>
                      <a:off x="0" y="0"/>
                      <a:ext cx="5852160" cy="3688080"/>
                    </a:xfrm>
                    <a:prstGeom prst="rect">
                      <a:avLst/>
                    </a:prstGeom>
                    <a:noFill/>
                    <a:ln>
                      <a:noFill/>
                    </a:ln>
                    <a:extLst>
                      <a:ext uri="{53640926-AAD7-44D8-BBD7-CCE9431645EC}">
                        <a14:shadowObscured xmlns:a14="http://schemas.microsoft.com/office/drawing/2010/main"/>
                      </a:ext>
                    </a:extLst>
                  </pic:spPr>
                </pic:pic>
              </a:graphicData>
            </a:graphic>
          </wp:inline>
        </w:drawing>
      </w:r>
    </w:p>
    <w:p w14:paraId="561B9363" w14:textId="75E0AF4C" w:rsidR="00A82214" w:rsidRDefault="00483256" w:rsidP="00483256">
      <w:pPr>
        <w:jc w:val="center"/>
        <w:rPr>
          <w:rFonts w:ascii="Times New Roman" w:hAnsi="Times New Roman" w:cs="Times New Roman"/>
          <w:sz w:val="24"/>
          <w:szCs w:val="32"/>
        </w:rPr>
      </w:pPr>
      <w:r>
        <w:rPr>
          <w:rFonts w:ascii="Times New Roman" w:hAnsi="Times New Roman" w:cs="Times New Roman"/>
          <w:sz w:val="24"/>
          <w:szCs w:val="32"/>
        </w:rPr>
        <w:t>(</w:t>
      </w:r>
      <w:r w:rsidR="00230C9D">
        <w:rPr>
          <w:rFonts w:ascii="Times New Roman" w:hAnsi="Times New Roman" w:cs="Times New Roman"/>
          <w:sz w:val="24"/>
          <w:szCs w:val="32"/>
        </w:rPr>
        <w:t xml:space="preserve">Mr. </w:t>
      </w:r>
      <w:r w:rsidR="00230C9D" w:rsidRPr="004330DD">
        <w:rPr>
          <w:rFonts w:ascii="Times New Roman" w:hAnsi="Times New Roman" w:cs="Times New Roman"/>
          <w:sz w:val="24"/>
          <w:szCs w:val="32"/>
        </w:rPr>
        <w:t xml:space="preserve">Chan </w:t>
      </w:r>
      <w:proofErr w:type="spellStart"/>
      <w:r w:rsidR="00230C9D" w:rsidRPr="004330DD">
        <w:rPr>
          <w:rFonts w:ascii="Times New Roman" w:hAnsi="Times New Roman" w:cs="Times New Roman"/>
          <w:sz w:val="24"/>
          <w:szCs w:val="32"/>
        </w:rPr>
        <w:t>Phearum</w:t>
      </w:r>
      <w:proofErr w:type="spellEnd"/>
      <w:r w:rsidR="00230C9D" w:rsidRPr="004330DD">
        <w:rPr>
          <w:rFonts w:ascii="Times New Roman" w:hAnsi="Times New Roman" w:cs="Times New Roman"/>
          <w:sz w:val="24"/>
          <w:szCs w:val="32"/>
        </w:rPr>
        <w:t>, Deputy Director of</w:t>
      </w:r>
      <w:r w:rsidR="00230C9D">
        <w:rPr>
          <w:rFonts w:ascii="Times New Roman" w:hAnsi="Times New Roman" w:cs="Times New Roman"/>
          <w:sz w:val="24"/>
          <w:szCs w:val="32"/>
        </w:rPr>
        <w:t xml:space="preserve"> KCIT, delivered his </w:t>
      </w:r>
      <w:r>
        <w:rPr>
          <w:rFonts w:ascii="Times New Roman" w:hAnsi="Times New Roman" w:cs="Times New Roman"/>
          <w:sz w:val="24"/>
          <w:szCs w:val="32"/>
        </w:rPr>
        <w:t>W</w:t>
      </w:r>
      <w:r w:rsidR="00230C9D">
        <w:rPr>
          <w:rFonts w:ascii="Times New Roman" w:hAnsi="Times New Roman" w:cs="Times New Roman"/>
          <w:sz w:val="24"/>
          <w:szCs w:val="32"/>
        </w:rPr>
        <w:t>elcom</w:t>
      </w:r>
      <w:r>
        <w:rPr>
          <w:rFonts w:ascii="Times New Roman" w:hAnsi="Times New Roman" w:cs="Times New Roman"/>
          <w:sz w:val="24"/>
          <w:szCs w:val="32"/>
        </w:rPr>
        <w:t>e</w:t>
      </w:r>
      <w:r w:rsidR="00230C9D">
        <w:rPr>
          <w:rFonts w:ascii="Times New Roman" w:hAnsi="Times New Roman" w:cs="Times New Roman"/>
          <w:sz w:val="24"/>
          <w:szCs w:val="32"/>
        </w:rPr>
        <w:t xml:space="preserve"> </w:t>
      </w:r>
      <w:r>
        <w:rPr>
          <w:rFonts w:ascii="Times New Roman" w:hAnsi="Times New Roman" w:cs="Times New Roman"/>
          <w:sz w:val="24"/>
          <w:szCs w:val="32"/>
        </w:rPr>
        <w:t>R</w:t>
      </w:r>
      <w:r w:rsidR="00230C9D">
        <w:rPr>
          <w:rFonts w:ascii="Times New Roman" w:hAnsi="Times New Roman" w:cs="Times New Roman"/>
          <w:sz w:val="24"/>
          <w:szCs w:val="32"/>
        </w:rPr>
        <w:t>emarks</w:t>
      </w:r>
      <w:r>
        <w:rPr>
          <w:rFonts w:ascii="Times New Roman" w:hAnsi="Times New Roman" w:cs="Times New Roman"/>
          <w:sz w:val="24"/>
          <w:szCs w:val="32"/>
        </w:rPr>
        <w:t>)</w:t>
      </w:r>
    </w:p>
    <w:p w14:paraId="5B9B46E8" w14:textId="77777777" w:rsidR="00230C9D" w:rsidRDefault="00230C9D" w:rsidP="00687B70">
      <w:pPr>
        <w:jc w:val="both"/>
        <w:rPr>
          <w:rFonts w:ascii="Times New Roman" w:hAnsi="Times New Roman" w:cs="Times New Roman"/>
          <w:sz w:val="24"/>
          <w:szCs w:val="32"/>
        </w:rPr>
      </w:pPr>
    </w:p>
    <w:p w14:paraId="77092C92" w14:textId="171D3233" w:rsidR="009D0268" w:rsidRDefault="009D0268" w:rsidP="00687B70">
      <w:pPr>
        <w:jc w:val="both"/>
        <w:rPr>
          <w:rFonts w:ascii="Times New Roman" w:hAnsi="Times New Roman" w:cs="Times New Roman"/>
          <w:sz w:val="24"/>
          <w:szCs w:val="32"/>
        </w:rPr>
      </w:pPr>
      <w:r>
        <w:rPr>
          <w:rFonts w:ascii="Times New Roman" w:hAnsi="Times New Roman" w:cs="Times New Roman"/>
          <w:sz w:val="24"/>
          <w:szCs w:val="32"/>
        </w:rPr>
        <w:t>In this workshop, 3 teacher trainees from</w:t>
      </w:r>
      <w:r w:rsidRPr="00CE6106">
        <w:rPr>
          <w:rFonts w:ascii="Times New Roman" w:hAnsi="Times New Roman" w:cs="Times New Roman"/>
          <w:sz w:val="24"/>
          <w:szCs w:val="32"/>
        </w:rPr>
        <w:t xml:space="preserve"> </w:t>
      </w:r>
      <w:r w:rsidRPr="00AA5678">
        <w:rPr>
          <w:rFonts w:ascii="Times New Roman" w:hAnsi="Times New Roman" w:cs="Times New Roman"/>
          <w:sz w:val="24"/>
          <w:szCs w:val="32"/>
        </w:rPr>
        <w:t xml:space="preserve">Kampong </w:t>
      </w:r>
      <w:proofErr w:type="spellStart"/>
      <w:r w:rsidRPr="00AA5678">
        <w:rPr>
          <w:rFonts w:ascii="Times New Roman" w:hAnsi="Times New Roman" w:cs="Times New Roman"/>
          <w:sz w:val="24"/>
          <w:szCs w:val="32"/>
        </w:rPr>
        <w:t>Chheuteal</w:t>
      </w:r>
      <w:proofErr w:type="spellEnd"/>
      <w:r w:rsidRPr="00AA5678">
        <w:rPr>
          <w:rFonts w:ascii="Times New Roman" w:hAnsi="Times New Roman" w:cs="Times New Roman"/>
          <w:sz w:val="24"/>
          <w:szCs w:val="32"/>
        </w:rPr>
        <w:t xml:space="preserve"> Demonstration General and Technical High School</w:t>
      </w:r>
      <w:r w:rsidR="0053679E">
        <w:rPr>
          <w:rFonts w:ascii="Times New Roman" w:hAnsi="Times New Roman" w:cs="Times New Roman"/>
          <w:sz w:val="24"/>
          <w:szCs w:val="32"/>
        </w:rPr>
        <w:t>, out of a pool of 9 teacher trainees,</w:t>
      </w:r>
      <w:r>
        <w:rPr>
          <w:rFonts w:ascii="Times New Roman" w:hAnsi="Times New Roman" w:cs="Times New Roman"/>
          <w:sz w:val="24"/>
          <w:szCs w:val="32"/>
        </w:rPr>
        <w:t xml:space="preserve"> took the role as trainers to lead the workshop while 6 other national teacher trainees helped facilitate the workshop. </w:t>
      </w:r>
      <w:r w:rsidR="004703DD">
        <w:rPr>
          <w:rFonts w:ascii="Times New Roman" w:hAnsi="Times New Roman" w:cs="Times New Roman"/>
          <w:sz w:val="24"/>
          <w:szCs w:val="32"/>
        </w:rPr>
        <w:t xml:space="preserve">The </w:t>
      </w:r>
      <w:r w:rsidR="00BC5869">
        <w:rPr>
          <w:rFonts w:ascii="Times New Roman" w:hAnsi="Times New Roman" w:cs="Times New Roman"/>
          <w:sz w:val="24"/>
          <w:szCs w:val="32"/>
        </w:rPr>
        <w:t>workshop</w:t>
      </w:r>
      <w:r w:rsidR="004703DD">
        <w:rPr>
          <w:rFonts w:ascii="Times New Roman" w:hAnsi="Times New Roman" w:cs="Times New Roman"/>
          <w:sz w:val="24"/>
          <w:szCs w:val="32"/>
        </w:rPr>
        <w:t xml:space="preserve"> covered five main topics regarding One Health such as definition of One Health, Stakeholders, One Health Competencies, One Health approach to zoonosis and One Health approach to food safety.</w:t>
      </w:r>
    </w:p>
    <w:p w14:paraId="23687D36" w14:textId="08B39188" w:rsidR="00687B70" w:rsidRDefault="00687B70" w:rsidP="00687B70">
      <w:pPr>
        <w:jc w:val="both"/>
        <w:rPr>
          <w:rFonts w:ascii="Times New Roman" w:hAnsi="Times New Roman" w:cs="Times New Roman"/>
          <w:sz w:val="24"/>
          <w:szCs w:val="32"/>
        </w:rPr>
      </w:pPr>
      <w:r w:rsidRPr="00CE6106">
        <w:rPr>
          <w:rFonts w:ascii="Times New Roman" w:hAnsi="Times New Roman" w:cs="Times New Roman"/>
          <w:sz w:val="24"/>
          <w:szCs w:val="32"/>
        </w:rPr>
        <w:t xml:space="preserve">This </w:t>
      </w:r>
      <w:r w:rsidR="00AA5678">
        <w:rPr>
          <w:rFonts w:ascii="Times New Roman" w:hAnsi="Times New Roman" w:cs="Times New Roman"/>
          <w:sz w:val="24"/>
          <w:szCs w:val="32"/>
        </w:rPr>
        <w:t>workshop</w:t>
      </w:r>
      <w:r>
        <w:rPr>
          <w:rFonts w:ascii="Times New Roman" w:hAnsi="Times New Roman" w:cs="Times New Roman"/>
          <w:sz w:val="24"/>
          <w:szCs w:val="32"/>
        </w:rPr>
        <w:t xml:space="preserve"> </w:t>
      </w:r>
      <w:r w:rsidRPr="00CE6106">
        <w:rPr>
          <w:rFonts w:ascii="Times New Roman" w:hAnsi="Times New Roman" w:cs="Times New Roman"/>
          <w:sz w:val="24"/>
          <w:szCs w:val="32"/>
        </w:rPr>
        <w:t>is a part of a joint initiative aimed at enhancing One Health awareness among students</w:t>
      </w:r>
      <w:r>
        <w:rPr>
          <w:rFonts w:ascii="Times New Roman" w:hAnsi="Times New Roman" w:cs="Times New Roman"/>
          <w:sz w:val="24"/>
          <w:szCs w:val="32"/>
        </w:rPr>
        <w:t xml:space="preserve">, </w:t>
      </w:r>
      <w:r w:rsidRPr="00CE6106">
        <w:rPr>
          <w:rFonts w:ascii="Times New Roman" w:hAnsi="Times New Roman" w:cs="Times New Roman"/>
          <w:sz w:val="24"/>
          <w:szCs w:val="32"/>
        </w:rPr>
        <w:t xml:space="preserve">teachers </w:t>
      </w:r>
      <w:r>
        <w:rPr>
          <w:rFonts w:ascii="Times New Roman" w:hAnsi="Times New Roman" w:cs="Times New Roman"/>
          <w:sz w:val="24"/>
          <w:szCs w:val="32"/>
        </w:rPr>
        <w:t xml:space="preserve">and community members </w:t>
      </w:r>
      <w:r w:rsidRPr="00CE6106">
        <w:rPr>
          <w:rFonts w:ascii="Times New Roman" w:hAnsi="Times New Roman" w:cs="Times New Roman"/>
          <w:sz w:val="24"/>
          <w:szCs w:val="32"/>
        </w:rPr>
        <w:t>in Cambodia. This project is fully funded by Chevron which strives to empower people around the world to improve their lives, achieve their ambitions and meet their full potential.</w:t>
      </w:r>
      <w:r w:rsidR="00F80010">
        <w:rPr>
          <w:rFonts w:ascii="Times New Roman" w:hAnsi="Times New Roman" w:cs="Times New Roman"/>
          <w:sz w:val="24"/>
          <w:szCs w:val="32"/>
        </w:rPr>
        <w:t xml:space="preserve"> </w:t>
      </w:r>
    </w:p>
    <w:p w14:paraId="5B895A0A" w14:textId="30A01F20" w:rsidR="002E090A" w:rsidRDefault="00EC52C2" w:rsidP="00687B70">
      <w:pPr>
        <w:jc w:val="both"/>
        <w:rPr>
          <w:rFonts w:ascii="Times New Roman" w:hAnsi="Times New Roman" w:cs="Times New Roman"/>
          <w:sz w:val="24"/>
          <w:szCs w:val="32"/>
        </w:rPr>
      </w:pPr>
      <w:r w:rsidRPr="00EC52C2">
        <w:rPr>
          <w:rFonts w:ascii="Times New Roman" w:hAnsi="Times New Roman" w:cs="Times New Roman"/>
          <w:noProof/>
          <w:sz w:val="24"/>
          <w:szCs w:val="32"/>
        </w:rPr>
        <w:lastRenderedPageBreak/>
        <w:drawing>
          <wp:inline distT="0" distB="0" distL="0" distR="0" wp14:anchorId="1017D8F7" wp14:editId="2D4F08A2">
            <wp:extent cx="5943600" cy="3962400"/>
            <wp:effectExtent l="0" t="0" r="0" b="0"/>
            <wp:docPr id="1731439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4BD95F6" w14:textId="25795E5C" w:rsidR="00AF3C50" w:rsidRDefault="00AF3C50" w:rsidP="00AF3C50">
      <w:pPr>
        <w:jc w:val="center"/>
        <w:rPr>
          <w:rFonts w:ascii="Times New Roman" w:hAnsi="Times New Roman" w:cs="Times New Roman"/>
          <w:sz w:val="24"/>
          <w:szCs w:val="32"/>
        </w:rPr>
      </w:pPr>
      <w:r>
        <w:rPr>
          <w:rFonts w:ascii="Times New Roman" w:hAnsi="Times New Roman" w:cs="Times New Roman"/>
          <w:sz w:val="24"/>
          <w:szCs w:val="32"/>
        </w:rPr>
        <w:t>(Participants as Teachers and Students Listening to Lectures)</w:t>
      </w:r>
    </w:p>
    <w:p w14:paraId="3F50142A" w14:textId="4C81ECCE" w:rsidR="002E090A" w:rsidRDefault="00A82214" w:rsidP="00687B70">
      <w:pPr>
        <w:jc w:val="both"/>
        <w:rPr>
          <w:rFonts w:ascii="Times New Roman" w:hAnsi="Times New Roman" w:cs="Times New Roman"/>
          <w:sz w:val="24"/>
          <w:szCs w:val="32"/>
        </w:rPr>
      </w:pPr>
      <w:r>
        <w:rPr>
          <w:noProof/>
        </w:rPr>
        <w:drawing>
          <wp:anchor distT="0" distB="0" distL="114300" distR="114300" simplePos="0" relativeHeight="251668480" behindDoc="0" locked="0" layoutInCell="1" allowOverlap="1" wp14:anchorId="6361C9C3" wp14:editId="728105B1">
            <wp:simplePos x="0" y="0"/>
            <wp:positionH relativeFrom="margin">
              <wp:posOffset>23149</wp:posOffset>
            </wp:positionH>
            <wp:positionV relativeFrom="paragraph">
              <wp:posOffset>23792</wp:posOffset>
            </wp:positionV>
            <wp:extent cx="5768340" cy="3020993"/>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84" t="13461" r="2564" b="10297"/>
                    <a:stretch/>
                  </pic:blipFill>
                  <pic:spPr bwMode="auto">
                    <a:xfrm>
                      <a:off x="0" y="0"/>
                      <a:ext cx="5768340" cy="30209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2263A0" w14:textId="77777777" w:rsidR="002E090A" w:rsidRDefault="002E090A" w:rsidP="00687B70">
      <w:pPr>
        <w:jc w:val="both"/>
        <w:rPr>
          <w:rFonts w:ascii="Times New Roman" w:hAnsi="Times New Roman" w:cs="Times New Roman"/>
          <w:sz w:val="24"/>
          <w:szCs w:val="32"/>
        </w:rPr>
      </w:pPr>
    </w:p>
    <w:p w14:paraId="0854DF33" w14:textId="77777777" w:rsidR="002E090A" w:rsidRDefault="002E090A" w:rsidP="00687B70">
      <w:pPr>
        <w:jc w:val="both"/>
        <w:rPr>
          <w:rFonts w:ascii="Times New Roman" w:hAnsi="Times New Roman" w:cs="Times New Roman"/>
          <w:sz w:val="24"/>
          <w:szCs w:val="32"/>
        </w:rPr>
      </w:pPr>
    </w:p>
    <w:p w14:paraId="3B03548F" w14:textId="77777777" w:rsidR="002E090A" w:rsidRDefault="002E090A" w:rsidP="00687B70">
      <w:pPr>
        <w:jc w:val="both"/>
        <w:rPr>
          <w:rFonts w:ascii="Times New Roman" w:hAnsi="Times New Roman" w:cs="Times New Roman"/>
          <w:sz w:val="24"/>
          <w:szCs w:val="32"/>
        </w:rPr>
      </w:pPr>
    </w:p>
    <w:p w14:paraId="09CFD229" w14:textId="1252C729" w:rsidR="002E090A" w:rsidRDefault="002E090A" w:rsidP="00687B70">
      <w:pPr>
        <w:jc w:val="both"/>
        <w:rPr>
          <w:rFonts w:ascii="Times New Roman" w:hAnsi="Times New Roman" w:cs="Times New Roman"/>
          <w:sz w:val="24"/>
          <w:szCs w:val="32"/>
        </w:rPr>
      </w:pPr>
    </w:p>
    <w:p w14:paraId="04BE2B11" w14:textId="77777777" w:rsidR="002E090A" w:rsidRDefault="002E090A" w:rsidP="00687B70">
      <w:pPr>
        <w:jc w:val="both"/>
        <w:rPr>
          <w:rFonts w:ascii="Times New Roman" w:hAnsi="Times New Roman" w:cs="Times New Roman"/>
          <w:sz w:val="24"/>
          <w:szCs w:val="32"/>
        </w:rPr>
      </w:pPr>
    </w:p>
    <w:p w14:paraId="0E86D92F" w14:textId="77777777" w:rsidR="002E090A" w:rsidRDefault="002E090A" w:rsidP="00687B70">
      <w:pPr>
        <w:jc w:val="both"/>
        <w:rPr>
          <w:rFonts w:ascii="Times New Roman" w:hAnsi="Times New Roman" w:cs="Times New Roman"/>
          <w:sz w:val="24"/>
          <w:szCs w:val="32"/>
        </w:rPr>
      </w:pPr>
    </w:p>
    <w:p w14:paraId="6646A7C7" w14:textId="77777777" w:rsidR="002E090A" w:rsidRDefault="002E090A" w:rsidP="00687B70">
      <w:pPr>
        <w:jc w:val="both"/>
        <w:rPr>
          <w:rFonts w:ascii="Times New Roman" w:hAnsi="Times New Roman" w:cs="Times New Roman"/>
          <w:sz w:val="24"/>
          <w:szCs w:val="32"/>
        </w:rPr>
      </w:pPr>
    </w:p>
    <w:p w14:paraId="3F9F76FA" w14:textId="77777777" w:rsidR="002E090A" w:rsidRDefault="002E090A" w:rsidP="00687B70">
      <w:pPr>
        <w:jc w:val="both"/>
        <w:rPr>
          <w:rFonts w:ascii="Times New Roman" w:hAnsi="Times New Roman" w:cs="Times New Roman"/>
          <w:sz w:val="24"/>
          <w:szCs w:val="32"/>
        </w:rPr>
      </w:pPr>
    </w:p>
    <w:p w14:paraId="63A42E0F" w14:textId="77777777" w:rsidR="002E090A" w:rsidRDefault="002E090A" w:rsidP="00687B70">
      <w:pPr>
        <w:jc w:val="both"/>
        <w:rPr>
          <w:rFonts w:ascii="Times New Roman" w:hAnsi="Times New Roman" w:cs="Times New Roman"/>
          <w:sz w:val="24"/>
          <w:szCs w:val="32"/>
        </w:rPr>
      </w:pPr>
    </w:p>
    <w:p w14:paraId="2C87DC1A" w14:textId="77777777" w:rsidR="00687B70" w:rsidRDefault="00687B70"/>
    <w:p w14:paraId="7313A570" w14:textId="46C7C6BE" w:rsidR="00E4121E" w:rsidRPr="00AF3C50" w:rsidRDefault="00AF3C50" w:rsidP="00AF3C50">
      <w:pPr>
        <w:jc w:val="center"/>
        <w:rPr>
          <w:rFonts w:ascii="Times New Roman" w:hAnsi="Times New Roman" w:cs="Times New Roman"/>
          <w:sz w:val="24"/>
          <w:szCs w:val="32"/>
        </w:rPr>
      </w:pPr>
      <w:r w:rsidRPr="00AF3C50">
        <w:rPr>
          <w:rFonts w:ascii="Times New Roman" w:hAnsi="Times New Roman" w:cs="Times New Roman"/>
          <w:sz w:val="24"/>
          <w:szCs w:val="32"/>
        </w:rPr>
        <w:t>(Group Photo of all Participants)</w:t>
      </w:r>
    </w:p>
    <w:p w14:paraId="0621FE7F" w14:textId="25F5B53B" w:rsidR="00483256" w:rsidRPr="00483256" w:rsidRDefault="00483256" w:rsidP="00483256">
      <w:pPr>
        <w:rPr>
          <w:noProof/>
        </w:rPr>
      </w:pPr>
    </w:p>
    <w:p w14:paraId="656A5745" w14:textId="5E367139" w:rsidR="00E4121E" w:rsidRDefault="00483256">
      <w:r w:rsidRPr="00764048">
        <w:rPr>
          <w:noProof/>
        </w:rPr>
        <w:lastRenderedPageBreak/>
        <w:drawing>
          <wp:inline distT="0" distB="0" distL="0" distR="0" wp14:anchorId="51AB4936" wp14:editId="2D67137A">
            <wp:extent cx="5943600" cy="396113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61130"/>
                    </a:xfrm>
                    <a:prstGeom prst="rect">
                      <a:avLst/>
                    </a:prstGeom>
                  </pic:spPr>
                </pic:pic>
              </a:graphicData>
            </a:graphic>
          </wp:inline>
        </w:drawing>
      </w:r>
    </w:p>
    <w:p w14:paraId="3BA2D14D" w14:textId="6D48C8D1" w:rsidR="00E4121E" w:rsidRPr="00AF3C50" w:rsidRDefault="00AF3C50" w:rsidP="00AF3C50">
      <w:pPr>
        <w:jc w:val="center"/>
        <w:rPr>
          <w:rFonts w:ascii="Times New Roman" w:hAnsi="Times New Roman" w:cs="Times New Roman"/>
          <w:sz w:val="24"/>
          <w:szCs w:val="32"/>
        </w:rPr>
      </w:pPr>
      <w:r w:rsidRPr="00AF3C50">
        <w:rPr>
          <w:rFonts w:ascii="Times New Roman" w:hAnsi="Times New Roman" w:cs="Times New Roman"/>
          <w:sz w:val="24"/>
          <w:szCs w:val="32"/>
        </w:rPr>
        <w:t>(Group Work of Participants)</w:t>
      </w:r>
    </w:p>
    <w:p w14:paraId="70444BA4" w14:textId="77777777" w:rsidR="00E4121E" w:rsidRDefault="00E4121E"/>
    <w:p w14:paraId="1BCF7AC4" w14:textId="77777777" w:rsidR="00E4121E" w:rsidRDefault="00E4121E"/>
    <w:p w14:paraId="01A57744" w14:textId="77777777" w:rsidR="00E4121E" w:rsidRDefault="00E4121E"/>
    <w:p w14:paraId="43DD18CF" w14:textId="77777777" w:rsidR="00E4121E" w:rsidRDefault="00E4121E"/>
    <w:p w14:paraId="140DA461" w14:textId="77777777" w:rsidR="00E4121E" w:rsidRDefault="00E4121E"/>
    <w:p w14:paraId="6A67E0BF" w14:textId="77777777" w:rsidR="00E4121E" w:rsidRDefault="00E4121E"/>
    <w:p w14:paraId="365D8117" w14:textId="77777777" w:rsidR="00E4121E" w:rsidRDefault="00E4121E"/>
    <w:p w14:paraId="613354AE" w14:textId="04229647" w:rsidR="00E4121E" w:rsidRDefault="00E4121E"/>
    <w:sectPr w:rsidR="00E41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unPenh">
    <w:panose1 w:val="01010101010101010101"/>
    <w:charset w:val="00"/>
    <w:family w:val="auto"/>
    <w:pitch w:val="variable"/>
    <w:sig w:usb0="A0000007" w:usb1="00000000" w:usb2="00010000" w:usb3="00000000" w:csb0="0000011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70"/>
    <w:rsid w:val="000F6733"/>
    <w:rsid w:val="0011277F"/>
    <w:rsid w:val="00146A20"/>
    <w:rsid w:val="00161D0B"/>
    <w:rsid w:val="00230C9D"/>
    <w:rsid w:val="002E090A"/>
    <w:rsid w:val="00341861"/>
    <w:rsid w:val="00383DBB"/>
    <w:rsid w:val="003858DB"/>
    <w:rsid w:val="004031EF"/>
    <w:rsid w:val="00407AF0"/>
    <w:rsid w:val="004330DD"/>
    <w:rsid w:val="004703DD"/>
    <w:rsid w:val="0047546F"/>
    <w:rsid w:val="00483256"/>
    <w:rsid w:val="004E1EB9"/>
    <w:rsid w:val="004E50DC"/>
    <w:rsid w:val="00506A3D"/>
    <w:rsid w:val="0053679E"/>
    <w:rsid w:val="005A7909"/>
    <w:rsid w:val="00687B70"/>
    <w:rsid w:val="00764048"/>
    <w:rsid w:val="007B480F"/>
    <w:rsid w:val="009D0268"/>
    <w:rsid w:val="00A72B11"/>
    <w:rsid w:val="00A82214"/>
    <w:rsid w:val="00AA5678"/>
    <w:rsid w:val="00AF3C50"/>
    <w:rsid w:val="00BB1731"/>
    <w:rsid w:val="00BC5869"/>
    <w:rsid w:val="00CC7FFD"/>
    <w:rsid w:val="00D27C8A"/>
    <w:rsid w:val="00DF438F"/>
    <w:rsid w:val="00E4121E"/>
    <w:rsid w:val="00E46FBB"/>
    <w:rsid w:val="00EC52C2"/>
    <w:rsid w:val="00F4032F"/>
    <w:rsid w:val="00F80010"/>
    <w:rsid w:val="00FC546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7CD4"/>
  <w15:chartTrackingRefBased/>
  <w15:docId w15:val="{FD79FF65-DD22-4BEB-8861-92041AE8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B70"/>
    <w:rPr>
      <w:rFonts w:ascii="Aptos" w:eastAsia="Aptos" w:hAnsi="Aptos" w:cs="Cordia New"/>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Vireak Phou</cp:lastModifiedBy>
  <cp:revision>2</cp:revision>
  <dcterms:created xsi:type="dcterms:W3CDTF">2024-11-01T09:39:00Z</dcterms:created>
  <dcterms:modified xsi:type="dcterms:W3CDTF">2024-11-01T09:39:00Z</dcterms:modified>
</cp:coreProperties>
</file>