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7B38" w14:textId="77777777" w:rsidR="00E66CAB" w:rsidRPr="00D13AED" w:rsidRDefault="00E66CAB" w:rsidP="00E66CAB">
      <w:pPr>
        <w:rPr>
          <w:b/>
          <w:bCs/>
        </w:rPr>
      </w:pPr>
      <w:bookmarkStart w:id="0" w:name="_Hlk213156530"/>
      <w:r w:rsidRPr="00D13AED">
        <w:rPr>
          <w:b/>
          <w:bCs/>
        </w:rPr>
        <w:t>SEAMEO TED Conducts Training on Curriculum Development and Teaching Methodology for Technical Education in Preah Vihear Province</w:t>
      </w:r>
    </w:p>
    <w:p w14:paraId="369FAB0F" w14:textId="35702F35" w:rsidR="00E66CAB" w:rsidRPr="00E66CAB" w:rsidRDefault="00523062" w:rsidP="00E66CAB">
      <w:r>
        <w:rPr>
          <w:b/>
          <w:bCs/>
        </w:rPr>
        <w:t xml:space="preserve">November 1-2, 2025, </w:t>
      </w:r>
      <w:r w:rsidR="00E66CAB" w:rsidRPr="00D13AED">
        <w:rPr>
          <w:b/>
          <w:bCs/>
        </w:rPr>
        <w:t>Preah Vihear Province, Cambodia</w:t>
      </w:r>
      <w:r w:rsidR="00E66CAB" w:rsidRPr="00D13AED">
        <w:t xml:space="preserve"> – The Southeast Asian Ministers of Education Organization Regional Centre for Technical Education Development (SEAMEO TED) of the Ministry of Education, Youth and Sport successfully organized a </w:t>
      </w:r>
      <w:r w:rsidR="00E66CAB" w:rsidRPr="00D13AED">
        <w:rPr>
          <w:b/>
          <w:bCs/>
        </w:rPr>
        <w:t>training course on “Curriculum Development and Teaching Methodology for Technical Education”</w:t>
      </w:r>
      <w:r w:rsidR="0054598F">
        <w:rPr>
          <w:b/>
          <w:bCs/>
        </w:rPr>
        <w:t xml:space="preserve"> </w:t>
      </w:r>
      <w:r w:rsidR="0054598F">
        <w:t>on November 1-2, 2025</w:t>
      </w:r>
      <w:r w:rsidR="00E66CAB" w:rsidRPr="00D13AED">
        <w:t xml:space="preserve"> at </w:t>
      </w:r>
      <w:r w:rsidR="00E66CAB" w:rsidRPr="00D13AED">
        <w:rPr>
          <w:b/>
          <w:bCs/>
        </w:rPr>
        <w:t>Chea Sim Tbeng Meanchey General and Technical High School</w:t>
      </w:r>
      <w:r w:rsidR="00E66CAB" w:rsidRPr="00D13AED">
        <w:t>, Preah Vihear Province.</w:t>
      </w:r>
      <w:r w:rsidR="00E66CAB">
        <w:t xml:space="preserve"> </w:t>
      </w:r>
      <w:r w:rsidR="00E66CAB" w:rsidRPr="00D13AED">
        <w:t xml:space="preserve">The training was attended by </w:t>
      </w:r>
      <w:r w:rsidR="00E66CAB" w:rsidRPr="00D13AED">
        <w:rPr>
          <w:b/>
          <w:bCs/>
        </w:rPr>
        <w:t xml:space="preserve">53 </w:t>
      </w:r>
      <w:r w:rsidR="00E66CAB">
        <w:rPr>
          <w:b/>
          <w:bCs/>
        </w:rPr>
        <w:t>teachers</w:t>
      </w:r>
      <w:r w:rsidR="00E66CAB" w:rsidRPr="00D13AED">
        <w:rPr>
          <w:b/>
          <w:bCs/>
        </w:rPr>
        <w:t xml:space="preserve"> (17 females)</w:t>
      </w:r>
      <w:r w:rsidR="00E66CAB" w:rsidRPr="00D13AED">
        <w:t xml:space="preserve"> from </w:t>
      </w:r>
      <w:r w:rsidR="00E66CAB" w:rsidRPr="00D13AED">
        <w:rPr>
          <w:b/>
          <w:bCs/>
        </w:rPr>
        <w:t>17 General and Technical High Schools</w:t>
      </w:r>
      <w:r w:rsidR="00E66CAB" w:rsidRPr="00D13AED">
        <w:t xml:space="preserve"> and </w:t>
      </w:r>
      <w:r w:rsidR="00E66CAB" w:rsidRPr="00D13AED">
        <w:rPr>
          <w:b/>
          <w:bCs/>
        </w:rPr>
        <w:t>one New Generation School</w:t>
      </w:r>
      <w:r w:rsidR="00E66CAB" w:rsidRPr="00D13AED">
        <w:t xml:space="preserve"> across Cambodia. The program aimed to strengthen participants’ capacity in curriculum development and teaching methodology for technical education, with a particular focus on enhancing the implementation of the </w:t>
      </w:r>
      <w:r w:rsidR="00E66CAB">
        <w:rPr>
          <w:b/>
          <w:bCs/>
        </w:rPr>
        <w:t>Technical Education</w:t>
      </w:r>
      <w:r w:rsidR="00E66CAB" w:rsidRPr="00D13AED">
        <w:rPr>
          <w:b/>
          <w:bCs/>
        </w:rPr>
        <w:t xml:space="preserve"> curriculum</w:t>
      </w:r>
      <w:r w:rsidR="00E66CAB" w:rsidRPr="00D13AED">
        <w:t>.</w:t>
      </w:r>
    </w:p>
    <w:p w14:paraId="5C91AC0D" w14:textId="7AE4CD2A" w:rsidR="00E66CAB" w:rsidRPr="00D13AED" w:rsidRDefault="00E66CAB" w:rsidP="00E66CAB">
      <w:pPr>
        <w:rPr>
          <w:b/>
          <w:bCs/>
        </w:rPr>
      </w:pPr>
      <w:r w:rsidRPr="00D13AED">
        <w:rPr>
          <w:b/>
          <w:bCs/>
        </w:rPr>
        <w:t>Opening Ceremony</w:t>
      </w:r>
    </w:p>
    <w:p w14:paraId="303AAD15" w14:textId="4DB8A822" w:rsidR="00E66CAB" w:rsidRPr="00D13AED" w:rsidRDefault="00E66CAB" w:rsidP="00F25908">
      <w:r w:rsidRPr="00D13AED">
        <w:t xml:space="preserve">The opening ceremony was presided over by </w:t>
      </w:r>
      <w:r w:rsidRPr="00D13AED">
        <w:rPr>
          <w:b/>
          <w:bCs/>
        </w:rPr>
        <w:t>Dr. Songheang Ai</w:t>
      </w:r>
      <w:r w:rsidRPr="00D13AED">
        <w:t xml:space="preserve">, Director of SEAMEO TED. In his remarks, Dr. Ai extended congratulations to </w:t>
      </w:r>
      <w:r w:rsidRPr="00D13AED">
        <w:rPr>
          <w:b/>
          <w:bCs/>
        </w:rPr>
        <w:t>Mr. Bun Pengkeang</w:t>
      </w:r>
      <w:r w:rsidRPr="00D13AED">
        <w:t>, Director of Chea Sim Tbeng Meanchey General and Technical High School and the Preah Vihear Department of Education, Youth and Sport, for the school’s notable achievements</w:t>
      </w:r>
      <w:r>
        <w:t xml:space="preserve"> thus far</w:t>
      </w:r>
      <w:r w:rsidRPr="00D13AED">
        <w:t>.</w:t>
      </w:r>
      <w:r w:rsidR="00F25908">
        <w:t xml:space="preserve"> </w:t>
      </w:r>
      <w:r w:rsidRPr="00D13AED">
        <w:t xml:space="preserve">Dr. Ai emphasized the critical role of the </w:t>
      </w:r>
      <w:r w:rsidRPr="00D13AED">
        <w:rPr>
          <w:b/>
          <w:bCs/>
        </w:rPr>
        <w:t>Technical and Vocational Education and Training (TVET)</w:t>
      </w:r>
      <w:r w:rsidRPr="00D13AED">
        <w:t xml:space="preserve"> sector in national development. He highlighted TVET as a </w:t>
      </w:r>
      <w:r w:rsidRPr="00D13AED">
        <w:rPr>
          <w:b/>
          <w:bCs/>
        </w:rPr>
        <w:t>school-to-work pathway</w:t>
      </w:r>
      <w:r w:rsidRPr="00D13AED">
        <w:t xml:space="preserve"> that enables youth to transition efficiently into the labor market. The training course, he explained, was designed in response to a </w:t>
      </w:r>
      <w:r w:rsidRPr="00D13AED">
        <w:rPr>
          <w:b/>
          <w:bCs/>
        </w:rPr>
        <w:t>training needs assessment</w:t>
      </w:r>
      <w:r w:rsidRPr="00D13AED">
        <w:t xml:space="preserve"> that identified the importance of equipping technical education teachers</w:t>
      </w:r>
      <w:r>
        <w:t xml:space="preserve"> </w:t>
      </w:r>
      <w:r w:rsidRPr="00D13AED">
        <w:t>with strong foundations in curriculum development and pedagogy.</w:t>
      </w:r>
    </w:p>
    <w:p w14:paraId="1EBBCB98" w14:textId="20CE4708" w:rsidR="00C20E06" w:rsidRDefault="00E66CAB" w:rsidP="00F25908">
      <w:r w:rsidRPr="00D13AED">
        <w:t xml:space="preserve">He also underscored the value of </w:t>
      </w:r>
      <w:r w:rsidRPr="00D13AED">
        <w:rPr>
          <w:b/>
          <w:bCs/>
        </w:rPr>
        <w:t>peer learning</w:t>
      </w:r>
      <w:r w:rsidRPr="00D13AED">
        <w:t>, encouraging participants to share their newly acquired knowledge and best practices with colleagues upon returning to their institutions.</w:t>
      </w:r>
    </w:p>
    <w:p w14:paraId="78A8BA1D" w14:textId="7BF8EC4F" w:rsidR="00C20E06" w:rsidRDefault="00C20E06" w:rsidP="00250113">
      <w:pPr>
        <w:jc w:val="both"/>
      </w:pPr>
    </w:p>
    <w:p w14:paraId="178E839E" w14:textId="515C140C" w:rsidR="00C20E06" w:rsidRDefault="00C20E06" w:rsidP="00250113">
      <w:pPr>
        <w:jc w:val="both"/>
      </w:pPr>
    </w:p>
    <w:p w14:paraId="5479ED6B" w14:textId="77777777" w:rsidR="00C20E06" w:rsidRDefault="00C20E06" w:rsidP="00250113">
      <w:pPr>
        <w:jc w:val="both"/>
      </w:pPr>
    </w:p>
    <w:p w14:paraId="6898A512" w14:textId="2F866285" w:rsidR="00543411" w:rsidRPr="009A1D22" w:rsidRDefault="00543411" w:rsidP="00250113">
      <w:pPr>
        <w:jc w:val="both"/>
      </w:pPr>
    </w:p>
    <w:p w14:paraId="66E10504" w14:textId="5CB84773" w:rsidR="00D40C79" w:rsidRDefault="00E66CAB" w:rsidP="00E66CAB">
      <w:pPr>
        <w:jc w:val="both"/>
      </w:pPr>
      <w:r w:rsidRPr="00E66CAB">
        <w:rPr>
          <w:rFonts w:cs="DaunPenh"/>
          <w:noProof/>
        </w:rPr>
        <w:lastRenderedPageBreak/>
        <w:drawing>
          <wp:inline distT="0" distB="0" distL="0" distR="0" wp14:anchorId="187F85C9" wp14:editId="77032B36">
            <wp:extent cx="5942928" cy="3885746"/>
            <wp:effectExtent l="0" t="0" r="1270" b="635"/>
            <wp:docPr id="2101740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E4AB7" w14:textId="776FF156" w:rsidR="00C20E06" w:rsidRDefault="007E2237" w:rsidP="00523062">
      <w:pPr>
        <w:spacing w:after="0" w:line="276" w:lineRule="auto"/>
        <w:jc w:val="center"/>
      </w:pPr>
      <w:r w:rsidRPr="009A1D22">
        <w:rPr>
          <w:i/>
          <w:iCs/>
        </w:rPr>
        <w:t>Dr. Songheang Ai</w:t>
      </w:r>
      <w:r w:rsidRPr="007E2237">
        <w:rPr>
          <w:i/>
          <w:iCs/>
        </w:rPr>
        <w:t xml:space="preserve"> </w:t>
      </w:r>
      <w:r w:rsidR="00E66CAB">
        <w:rPr>
          <w:i/>
          <w:iCs/>
        </w:rPr>
        <w:t xml:space="preserve">delivered </w:t>
      </w:r>
      <w:r w:rsidRPr="009A1D22">
        <w:rPr>
          <w:i/>
          <w:iCs/>
        </w:rPr>
        <w:t xml:space="preserve">the Opening </w:t>
      </w:r>
      <w:r w:rsidR="00250113">
        <w:rPr>
          <w:i/>
          <w:iCs/>
        </w:rPr>
        <w:t>Remark</w:t>
      </w:r>
      <w:r w:rsidR="00B77057">
        <w:rPr>
          <w:i/>
          <w:iCs/>
        </w:rPr>
        <w:t>s</w:t>
      </w:r>
    </w:p>
    <w:p w14:paraId="506D7098" w14:textId="77777777" w:rsidR="00C20E06" w:rsidRDefault="00C20E06" w:rsidP="00523062">
      <w:pPr>
        <w:spacing w:after="0" w:line="276" w:lineRule="auto"/>
      </w:pPr>
    </w:p>
    <w:p w14:paraId="2EDDBD96" w14:textId="77777777" w:rsidR="00B77057" w:rsidRPr="00D13AED" w:rsidRDefault="00B77057" w:rsidP="00523062">
      <w:pPr>
        <w:spacing w:after="0" w:line="276" w:lineRule="auto"/>
        <w:rPr>
          <w:b/>
          <w:bCs/>
        </w:rPr>
      </w:pPr>
      <w:r w:rsidRPr="00D13AED">
        <w:rPr>
          <w:b/>
          <w:bCs/>
        </w:rPr>
        <w:t>Training Sessions</w:t>
      </w:r>
    </w:p>
    <w:p w14:paraId="0BBEFBD6" w14:textId="77777777" w:rsidR="00B77057" w:rsidRPr="00D13AED" w:rsidRDefault="00B77057" w:rsidP="00523062">
      <w:pPr>
        <w:spacing w:after="0" w:line="276" w:lineRule="auto"/>
      </w:pPr>
      <w:r w:rsidRPr="00D13AED">
        <w:t>The course was conducted by</w:t>
      </w:r>
      <w:r>
        <w:t xml:space="preserve"> three experts</w:t>
      </w:r>
      <w:r w:rsidRPr="00D13AED">
        <w:t xml:space="preserve"> from SEAMEO TED:</w:t>
      </w:r>
    </w:p>
    <w:p w14:paraId="38CFFA23" w14:textId="77777777" w:rsidR="00B77057" w:rsidRPr="0069257A" w:rsidRDefault="00B77057" w:rsidP="00523062">
      <w:pPr>
        <w:numPr>
          <w:ilvl w:val="0"/>
          <w:numId w:val="2"/>
        </w:numPr>
        <w:spacing w:after="0" w:line="276" w:lineRule="auto"/>
      </w:pPr>
      <w:r w:rsidRPr="0069257A">
        <w:rPr>
          <w:b/>
          <w:bCs/>
        </w:rPr>
        <w:t>Dr. Songheang Ai,</w:t>
      </w:r>
      <w:r>
        <w:t xml:space="preserve"> Director of SEAMEO TED</w:t>
      </w:r>
    </w:p>
    <w:p w14:paraId="1DBBEFCD" w14:textId="77777777" w:rsidR="00B77057" w:rsidRPr="00D13AED" w:rsidRDefault="00B77057" w:rsidP="00523062">
      <w:pPr>
        <w:numPr>
          <w:ilvl w:val="0"/>
          <w:numId w:val="2"/>
        </w:numPr>
        <w:spacing w:after="0" w:line="276" w:lineRule="auto"/>
      </w:pPr>
      <w:r w:rsidRPr="00D13AED">
        <w:rPr>
          <w:b/>
          <w:bCs/>
        </w:rPr>
        <w:t>Ms. Zhao Peili</w:t>
      </w:r>
      <w:r w:rsidRPr="00D13AED">
        <w:t>, Professor at Guangxi Polytechnic of Construction (core trainer)</w:t>
      </w:r>
    </w:p>
    <w:p w14:paraId="4DEB5234" w14:textId="77777777" w:rsidR="00B77057" w:rsidRPr="00D13AED" w:rsidRDefault="00B77057" w:rsidP="00523062">
      <w:pPr>
        <w:numPr>
          <w:ilvl w:val="0"/>
          <w:numId w:val="2"/>
        </w:numPr>
        <w:spacing w:after="0" w:line="276" w:lineRule="auto"/>
      </w:pPr>
      <w:r w:rsidRPr="00D13AED">
        <w:rPr>
          <w:b/>
          <w:bCs/>
        </w:rPr>
        <w:t>Mr. Wei Qinghua</w:t>
      </w:r>
      <w:r w:rsidRPr="00D13AED">
        <w:t>, Senior Engineer at Guangxi Vocational College of Water Resources and Electric Power (trainer)</w:t>
      </w:r>
    </w:p>
    <w:p w14:paraId="57BD80B6" w14:textId="77777777" w:rsidR="00B77057" w:rsidRPr="00D13AED" w:rsidRDefault="00B77057" w:rsidP="00523062">
      <w:pPr>
        <w:spacing w:after="0" w:line="276" w:lineRule="auto"/>
      </w:pPr>
      <w:r w:rsidRPr="00D13AED">
        <w:t xml:space="preserve">The training program combined theory and practice across </w:t>
      </w:r>
      <w:r w:rsidRPr="00D13AED">
        <w:rPr>
          <w:b/>
          <w:bCs/>
        </w:rPr>
        <w:t>four key topics</w:t>
      </w:r>
      <w:r w:rsidRPr="00D13AED">
        <w:t>:</w:t>
      </w:r>
    </w:p>
    <w:p w14:paraId="1BFFAE92" w14:textId="77777777" w:rsidR="00B77057" w:rsidRPr="00D13AED" w:rsidRDefault="00B77057" w:rsidP="00523062">
      <w:pPr>
        <w:numPr>
          <w:ilvl w:val="0"/>
          <w:numId w:val="3"/>
        </w:numPr>
        <w:spacing w:after="0" w:line="276" w:lineRule="auto"/>
      </w:pPr>
      <w:r w:rsidRPr="00D13AED">
        <w:t>Curriculum Development and Implementation</w:t>
      </w:r>
    </w:p>
    <w:p w14:paraId="3AD8D275" w14:textId="77777777" w:rsidR="00B77057" w:rsidRPr="00D13AED" w:rsidRDefault="00B77057" w:rsidP="00523062">
      <w:pPr>
        <w:numPr>
          <w:ilvl w:val="0"/>
          <w:numId w:val="3"/>
        </w:numPr>
        <w:spacing w:after="0" w:line="276" w:lineRule="auto"/>
      </w:pPr>
      <w:r w:rsidRPr="00D13AED">
        <w:t>Integrating Modern Technology in the Classroom</w:t>
      </w:r>
    </w:p>
    <w:p w14:paraId="2B0EADEB" w14:textId="77777777" w:rsidR="00B77057" w:rsidRPr="00D13AED" w:rsidRDefault="00B77057" w:rsidP="00523062">
      <w:pPr>
        <w:numPr>
          <w:ilvl w:val="0"/>
          <w:numId w:val="3"/>
        </w:numPr>
        <w:spacing w:after="0" w:line="276" w:lineRule="auto"/>
      </w:pPr>
      <w:r w:rsidRPr="00D13AED">
        <w:t>Test Development and Evaluation</w:t>
      </w:r>
    </w:p>
    <w:p w14:paraId="6D32DAEC" w14:textId="77777777" w:rsidR="00B77057" w:rsidRPr="00D13AED" w:rsidRDefault="00B77057" w:rsidP="00B77057">
      <w:pPr>
        <w:numPr>
          <w:ilvl w:val="0"/>
          <w:numId w:val="3"/>
        </w:numPr>
      </w:pPr>
      <w:r w:rsidRPr="00D13AED">
        <w:t>Skills Competitions for Teachers and Students in China</w:t>
      </w:r>
    </w:p>
    <w:p w14:paraId="6735260E" w14:textId="59C81939" w:rsidR="00152897" w:rsidRPr="009A24AB" w:rsidRDefault="00152897" w:rsidP="00152897">
      <w:pPr>
        <w:spacing w:after="0"/>
        <w:rPr>
          <w:rFonts w:eastAsia="Times New Roman"/>
          <w:spacing w:val="-6"/>
        </w:rPr>
      </w:pPr>
      <w:r w:rsidRPr="00152897">
        <w:t xml:space="preserve">This </w:t>
      </w:r>
      <w:r>
        <w:t>training</w:t>
      </w:r>
      <w:r w:rsidRPr="00152897">
        <w:t xml:space="preserve"> was </w:t>
      </w:r>
      <w:r>
        <w:t xml:space="preserve">taught </w:t>
      </w:r>
      <w:r w:rsidRPr="00152897">
        <w:t xml:space="preserve">by </w:t>
      </w:r>
      <w:r w:rsidR="00F25908">
        <w:t>three</w:t>
      </w:r>
      <w:r w:rsidRPr="00152897">
        <w:t xml:space="preserve"> experts—</w:t>
      </w:r>
      <w:r w:rsidR="00F25908" w:rsidRPr="00F25908">
        <w:t>Dr. Songheang Ai, Director of SEAMEO TED</w:t>
      </w:r>
      <w:r w:rsidR="00F25908">
        <w:t xml:space="preserve">, </w:t>
      </w:r>
      <w:r w:rsidRPr="00152897">
        <w:t xml:space="preserve">Ms. Zhao Peili, </w:t>
      </w:r>
      <w:r>
        <w:t>P</w:t>
      </w:r>
      <w:r w:rsidRPr="00152897">
        <w:t>rofessor of Guangxi Polytechnic of Construction</w:t>
      </w:r>
      <w:r>
        <w:t xml:space="preserve">, and </w:t>
      </w:r>
      <w:bookmarkStart w:id="1" w:name="_Hlk212904054"/>
      <w:r w:rsidRPr="00152897">
        <w:t>Mr. Wei Qinghua</w:t>
      </w:r>
      <w:bookmarkEnd w:id="1"/>
      <w:r>
        <w:t xml:space="preserve">, </w:t>
      </w:r>
      <w:r w:rsidRPr="009A24AB">
        <w:rPr>
          <w:rFonts w:eastAsia="Times New Roman"/>
          <w:spacing w:val="-6"/>
        </w:rPr>
        <w:t>Senior Engineer of</w:t>
      </w:r>
    </w:p>
    <w:p w14:paraId="558AACEF" w14:textId="025437B7" w:rsidR="009A1D22" w:rsidRPr="00C127E7" w:rsidRDefault="00152897" w:rsidP="007202D6">
      <w:r w:rsidRPr="009A24AB">
        <w:rPr>
          <w:rFonts w:eastAsia="Times New Roman"/>
          <w:spacing w:val="-6"/>
        </w:rPr>
        <w:t>Guangxi Vocational College of Water Resources and Electric Powe</w:t>
      </w:r>
      <w:r w:rsidR="00F25908">
        <w:rPr>
          <w:rFonts w:eastAsia="Times New Roman"/>
          <w:spacing w:val="-6"/>
        </w:rPr>
        <w:t>r</w:t>
      </w:r>
      <w:r>
        <w:t>. The training covered</w:t>
      </w:r>
      <w:r w:rsidRPr="00152897">
        <w:t xml:space="preserve"> f</w:t>
      </w:r>
      <w:r w:rsidR="00F9231A">
        <w:t xml:space="preserve">ours </w:t>
      </w:r>
      <w:r w:rsidRPr="00152897">
        <w:t>topics with a balance of theory and practices:</w:t>
      </w:r>
      <w:r w:rsidR="007202D6">
        <w:t xml:space="preserve"> </w:t>
      </w:r>
      <w:r w:rsidR="00F9231A" w:rsidRPr="00F9231A">
        <w:t>Curriculum Development &amp; Implementation</w:t>
      </w:r>
      <w:r w:rsidR="00F9231A">
        <w:t xml:space="preserve">, </w:t>
      </w:r>
      <w:r w:rsidR="00F9231A" w:rsidRPr="00F9231A">
        <w:t>Integrating modern technology in the classroom</w:t>
      </w:r>
      <w:r w:rsidR="007202D6">
        <w:t>,</w:t>
      </w:r>
      <w:r w:rsidRPr="00152897">
        <w:t xml:space="preserve"> </w:t>
      </w:r>
      <w:r w:rsidR="00F9231A" w:rsidRPr="00F9231A">
        <w:t>Test Development and Evaluation</w:t>
      </w:r>
      <w:r w:rsidR="00F9231A">
        <w:t>,</w:t>
      </w:r>
      <w:r w:rsidR="00F9231A" w:rsidRPr="00F9231A">
        <w:t xml:space="preserve"> Skills competition for teachers and students in China</w:t>
      </w:r>
      <w:r w:rsidR="00F9231A">
        <w:t>.</w:t>
      </w:r>
    </w:p>
    <w:p w14:paraId="6C709697" w14:textId="77777777" w:rsidR="00523062" w:rsidRDefault="00523062">
      <w:pPr>
        <w:rPr>
          <w:b/>
          <w:bCs/>
        </w:rPr>
      </w:pPr>
      <w:r>
        <w:rPr>
          <w:b/>
          <w:bCs/>
        </w:rPr>
        <w:br w:type="page"/>
      </w:r>
    </w:p>
    <w:p w14:paraId="3C7E132F" w14:textId="4F9D9BD8" w:rsidR="00F25908" w:rsidRPr="00F25908" w:rsidRDefault="00F25908" w:rsidP="00F25908">
      <w:pPr>
        <w:rPr>
          <w:b/>
          <w:bCs/>
        </w:rPr>
      </w:pPr>
      <w:r w:rsidRPr="00D13AED">
        <w:rPr>
          <w:b/>
          <w:bCs/>
        </w:rPr>
        <w:lastRenderedPageBreak/>
        <w:t>Interactive Learning</w:t>
      </w:r>
    </w:p>
    <w:p w14:paraId="649DDA9E" w14:textId="63262F2B" w:rsidR="00F25908" w:rsidRDefault="00F25908" w:rsidP="00F25908">
      <w:r w:rsidRPr="00D13AED">
        <w:t>During the sessions,</w:t>
      </w:r>
      <w:r>
        <w:t xml:space="preserve"> </w:t>
      </w:r>
      <w:r w:rsidRPr="00F25908">
        <w:rPr>
          <w:b/>
          <w:bCs/>
        </w:rPr>
        <w:t>Dr. Songheang Ai</w:t>
      </w:r>
      <w:r>
        <w:t xml:space="preserve"> discussed on </w:t>
      </w:r>
      <w:r w:rsidRPr="00F25908">
        <w:t>Curriculum Development and Implementation</w:t>
      </w:r>
      <w:r>
        <w:t xml:space="preserve"> from the perspective of from the perspectives of the Ministry of Education, Youth and Sport. In addition,</w:t>
      </w:r>
      <w:r w:rsidRPr="00D13AED">
        <w:t xml:space="preserve"> </w:t>
      </w:r>
      <w:r w:rsidRPr="00D13AED">
        <w:rPr>
          <w:b/>
          <w:bCs/>
        </w:rPr>
        <w:t>Mr. Wei Qinghua</w:t>
      </w:r>
      <w:r w:rsidRPr="00D13AED">
        <w:t xml:space="preserve"> led discussions on </w:t>
      </w:r>
      <w:r w:rsidRPr="00D13AED">
        <w:rPr>
          <w:b/>
          <w:bCs/>
        </w:rPr>
        <w:t>skills competitions in China</w:t>
      </w:r>
      <w:r w:rsidRPr="00D13AED">
        <w:t xml:space="preserve">, sharing insights on how such events can foster innovation and excellence among teachers and students. Meanwhile, </w:t>
      </w:r>
      <w:r w:rsidRPr="00D13AED">
        <w:rPr>
          <w:b/>
          <w:bCs/>
        </w:rPr>
        <w:t>Ms. Zhao Peili</w:t>
      </w:r>
      <w:r w:rsidRPr="00D13AED">
        <w:t xml:space="preserve"> facilitated training on </w:t>
      </w:r>
      <w:r w:rsidRPr="00D13AED">
        <w:rPr>
          <w:b/>
          <w:bCs/>
        </w:rPr>
        <w:t>test development and evaluation</w:t>
      </w:r>
      <w:r w:rsidRPr="00D13AED">
        <w:t>, guiding participants through practical exercises that enhanced their understanding of effective assessment techniques.</w:t>
      </w:r>
    </w:p>
    <w:p w14:paraId="5402F123" w14:textId="62DA2F10" w:rsidR="00494189" w:rsidRPr="00494189" w:rsidRDefault="00494189" w:rsidP="00494189">
      <w:r w:rsidRPr="00494189">
        <w:drawing>
          <wp:inline distT="0" distB="0" distL="0" distR="0" wp14:anchorId="04F55D24" wp14:editId="7CF3CA76">
            <wp:extent cx="5943600" cy="3668395"/>
            <wp:effectExtent l="0" t="0" r="0" b="8255"/>
            <wp:docPr id="268138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6DCE" w14:textId="5E695D30" w:rsidR="00413D17" w:rsidRPr="0024730E" w:rsidRDefault="00494189" w:rsidP="0024730E">
      <w:pPr>
        <w:jc w:val="center"/>
        <w:rPr>
          <w:i/>
          <w:iCs/>
        </w:rPr>
      </w:pPr>
      <w:r w:rsidRPr="00494189">
        <w:rPr>
          <w:b/>
          <w:bCs/>
          <w:i/>
          <w:iCs/>
        </w:rPr>
        <w:t>Dr. Songheang Ai</w:t>
      </w:r>
      <w:r w:rsidRPr="00494189">
        <w:rPr>
          <w:i/>
          <w:iCs/>
        </w:rPr>
        <w:t xml:space="preserve"> discussed on Curriculum Development and Implementation</w:t>
      </w:r>
      <w:r w:rsidRPr="00494189">
        <w:rPr>
          <w:i/>
          <w:iCs/>
        </w:rPr>
        <w:t>.</w:t>
      </w:r>
    </w:p>
    <w:p w14:paraId="7A745BF4" w14:textId="3009537D" w:rsidR="007B4D0F" w:rsidRPr="00C127E7" w:rsidRDefault="0018594D" w:rsidP="0079367C">
      <w:r w:rsidRPr="0018594D">
        <w:rPr>
          <w:rFonts w:cs="DaunPenh"/>
          <w:noProof/>
        </w:rPr>
        <w:lastRenderedPageBreak/>
        <w:drawing>
          <wp:inline distT="0" distB="0" distL="0" distR="0" wp14:anchorId="7B84C307" wp14:editId="7B98DCE4">
            <wp:extent cx="5943600" cy="3521075"/>
            <wp:effectExtent l="0" t="0" r="0" b="3175"/>
            <wp:docPr id="15577062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18848" w14:textId="2BF60E04" w:rsidR="007B4D0F" w:rsidRPr="00975CAD" w:rsidRDefault="00CA6354" w:rsidP="00152897">
      <w:pPr>
        <w:rPr>
          <w:i/>
          <w:iCs/>
          <w:highlight w:val="yellow"/>
        </w:rPr>
      </w:pPr>
      <w:bookmarkStart w:id="2" w:name="_Hlk212969228"/>
      <w:r w:rsidRPr="0024730E">
        <w:rPr>
          <w:b/>
          <w:bCs/>
          <w:i/>
          <w:iCs/>
        </w:rPr>
        <w:t>M</w:t>
      </w:r>
      <w:r w:rsidR="00413D17" w:rsidRPr="0024730E">
        <w:rPr>
          <w:b/>
          <w:bCs/>
          <w:i/>
          <w:iCs/>
        </w:rPr>
        <w:t>r</w:t>
      </w:r>
      <w:r w:rsidRPr="0024730E">
        <w:rPr>
          <w:b/>
          <w:bCs/>
          <w:i/>
          <w:iCs/>
        </w:rPr>
        <w:t xml:space="preserve">. </w:t>
      </w:r>
      <w:r w:rsidR="00413D17" w:rsidRPr="0024730E">
        <w:rPr>
          <w:b/>
          <w:bCs/>
          <w:i/>
          <w:iCs/>
        </w:rPr>
        <w:t>Wei Qinghua</w:t>
      </w:r>
      <w:r w:rsidR="00C62640">
        <w:rPr>
          <w:i/>
          <w:iCs/>
        </w:rPr>
        <w:t>,</w:t>
      </w:r>
      <w:r w:rsidRPr="00975CAD">
        <w:rPr>
          <w:i/>
          <w:iCs/>
        </w:rPr>
        <w:t xml:space="preserve"> the trainer</w:t>
      </w:r>
      <w:r w:rsidR="00C62640">
        <w:rPr>
          <w:i/>
          <w:iCs/>
        </w:rPr>
        <w:t>,</w:t>
      </w:r>
      <w:r w:rsidRPr="00975CAD">
        <w:rPr>
          <w:i/>
          <w:iCs/>
        </w:rPr>
        <w:t xml:space="preserve"> explaining the participant </w:t>
      </w:r>
      <w:r w:rsidR="00E37551">
        <w:rPr>
          <w:i/>
          <w:iCs/>
        </w:rPr>
        <w:t>about</w:t>
      </w:r>
      <w:r w:rsidR="00975CAD" w:rsidRPr="00975CAD">
        <w:rPr>
          <w:i/>
          <w:iCs/>
        </w:rPr>
        <w:t xml:space="preserve"> </w:t>
      </w:r>
      <w:r w:rsidR="00E37551" w:rsidRPr="00E37551">
        <w:rPr>
          <w:i/>
          <w:iCs/>
        </w:rPr>
        <w:t>Skills competition for teachers and students in China</w:t>
      </w:r>
      <w:r w:rsidR="00F25908">
        <w:rPr>
          <w:i/>
          <w:iCs/>
        </w:rPr>
        <w:t>.</w:t>
      </w:r>
    </w:p>
    <w:bookmarkEnd w:id="2"/>
    <w:p w14:paraId="2010835A" w14:textId="2CBE5581" w:rsidR="00975CAD" w:rsidRDefault="00975CAD" w:rsidP="00152897">
      <w:pPr>
        <w:rPr>
          <w:i/>
          <w:iCs/>
          <w:highlight w:val="yellow"/>
        </w:rPr>
      </w:pPr>
    </w:p>
    <w:p w14:paraId="6951D3ED" w14:textId="1304400F" w:rsidR="00413D17" w:rsidRDefault="00413D17" w:rsidP="00152897">
      <w:pPr>
        <w:rPr>
          <w:i/>
          <w:iCs/>
          <w:highlight w:val="yellow"/>
        </w:rPr>
      </w:pPr>
    </w:p>
    <w:p w14:paraId="5298B676" w14:textId="77777777" w:rsidR="000736E7" w:rsidRDefault="000736E7" w:rsidP="00152897">
      <w:pPr>
        <w:rPr>
          <w:noProof/>
        </w:rPr>
      </w:pPr>
    </w:p>
    <w:p w14:paraId="34A0A9F2" w14:textId="21BC28F1" w:rsidR="00413D17" w:rsidRDefault="0079367C" w:rsidP="0024730E">
      <w:pPr>
        <w:rPr>
          <w:i/>
          <w:iCs/>
          <w:highlight w:val="yellow"/>
        </w:rPr>
      </w:pPr>
      <w:r w:rsidRPr="0079367C">
        <w:rPr>
          <w:i/>
          <w:iCs/>
          <w:highlight w:val="yellow"/>
        </w:rPr>
        <w:lastRenderedPageBreak/>
        <w:drawing>
          <wp:inline distT="0" distB="0" distL="0" distR="0" wp14:anchorId="0442895F" wp14:editId="39084140">
            <wp:extent cx="5943600" cy="3365863"/>
            <wp:effectExtent l="0" t="0" r="0" b="6350"/>
            <wp:docPr id="1941372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8A6EA" w14:textId="4A7B72E0" w:rsidR="00413D17" w:rsidRDefault="00413D17" w:rsidP="0024730E">
      <w:pPr>
        <w:jc w:val="center"/>
        <w:rPr>
          <w:i/>
          <w:iCs/>
        </w:rPr>
      </w:pPr>
      <w:r w:rsidRPr="00413D17">
        <w:rPr>
          <w:i/>
          <w:iCs/>
        </w:rPr>
        <w:t xml:space="preserve">Ms. Zhao Peili, the trainer, </w:t>
      </w:r>
      <w:r w:rsidR="0079367C">
        <w:rPr>
          <w:i/>
          <w:iCs/>
        </w:rPr>
        <w:t>engaged with the participants during her session.</w:t>
      </w:r>
    </w:p>
    <w:p w14:paraId="3C042F56" w14:textId="36FECC8B" w:rsidR="001616F6" w:rsidRDefault="001616F6" w:rsidP="001616F6">
      <w:pPr>
        <w:jc w:val="center"/>
        <w:rPr>
          <w:i/>
          <w:iCs/>
        </w:rPr>
      </w:pPr>
      <w:r w:rsidRPr="001616F6">
        <w:rPr>
          <w:i/>
          <w:iCs/>
        </w:rPr>
        <w:drawing>
          <wp:inline distT="0" distB="0" distL="0" distR="0" wp14:anchorId="1F9BEDF2" wp14:editId="2F4F9A6B">
            <wp:extent cx="5943600" cy="3614057"/>
            <wp:effectExtent l="0" t="0" r="0" b="5715"/>
            <wp:docPr id="11228757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1CACD" w14:textId="19C67E27" w:rsidR="001616F6" w:rsidRDefault="001616F6" w:rsidP="001616F6">
      <w:pPr>
        <w:jc w:val="center"/>
        <w:rPr>
          <w:i/>
          <w:iCs/>
        </w:rPr>
      </w:pPr>
      <w:r>
        <w:rPr>
          <w:i/>
          <w:iCs/>
        </w:rPr>
        <w:t>Participants during group discussion</w:t>
      </w:r>
    </w:p>
    <w:p w14:paraId="1270855B" w14:textId="3A70B26D" w:rsidR="001616F6" w:rsidRPr="001616F6" w:rsidRDefault="001616F6" w:rsidP="001616F6">
      <w:pPr>
        <w:jc w:val="center"/>
        <w:rPr>
          <w:i/>
          <w:iCs/>
        </w:rPr>
      </w:pPr>
      <w:r w:rsidRPr="001616F6">
        <w:rPr>
          <w:i/>
          <w:iCs/>
        </w:rPr>
        <w:lastRenderedPageBreak/>
        <w:drawing>
          <wp:inline distT="0" distB="0" distL="0" distR="0" wp14:anchorId="09D383B6" wp14:editId="6AA90E49">
            <wp:extent cx="5943600" cy="3712029"/>
            <wp:effectExtent l="0" t="0" r="0" b="3175"/>
            <wp:docPr id="414893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8A763" w14:textId="7296006D" w:rsidR="001616F6" w:rsidRDefault="001616F6" w:rsidP="00523062">
      <w:pPr>
        <w:jc w:val="center"/>
        <w:rPr>
          <w:i/>
          <w:iCs/>
        </w:rPr>
      </w:pPr>
      <w:r>
        <w:rPr>
          <w:i/>
          <w:iCs/>
        </w:rPr>
        <w:t>Participants during group discussion</w:t>
      </w:r>
    </w:p>
    <w:p w14:paraId="12AE7655" w14:textId="17B43283" w:rsidR="0024730E" w:rsidRPr="0024730E" w:rsidRDefault="0024730E" w:rsidP="0024730E">
      <w:r w:rsidRPr="0024730E">
        <w:drawing>
          <wp:inline distT="0" distB="0" distL="0" distR="0" wp14:anchorId="10FE9BDF" wp14:editId="286A1AF2">
            <wp:extent cx="5943600" cy="3581400"/>
            <wp:effectExtent l="0" t="0" r="0" b="0"/>
            <wp:docPr id="15220964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104B2" w14:textId="2AA4DA47" w:rsidR="0024730E" w:rsidRPr="001616F6" w:rsidRDefault="001616F6" w:rsidP="001616F6">
      <w:pPr>
        <w:jc w:val="center"/>
        <w:rPr>
          <w:i/>
          <w:iCs/>
        </w:rPr>
      </w:pPr>
      <w:r w:rsidRPr="001616F6">
        <w:rPr>
          <w:i/>
          <w:iCs/>
        </w:rPr>
        <w:t>A participant presenting their group work to the whole class.</w:t>
      </w:r>
    </w:p>
    <w:p w14:paraId="4636C0AC" w14:textId="27459926" w:rsidR="0024730E" w:rsidRDefault="0024730E" w:rsidP="0024730E">
      <w:r w:rsidRPr="00D13AED">
        <w:lastRenderedPageBreak/>
        <w:t xml:space="preserve">Overall, the training course was </w:t>
      </w:r>
      <w:r w:rsidRPr="00D13AED">
        <w:rPr>
          <w:b/>
          <w:bCs/>
        </w:rPr>
        <w:t>interactive and well-received</w:t>
      </w:r>
      <w:r w:rsidRPr="00D13AED">
        <w:t>, contributing significantly to improving the professional competencies of Cambodia’s technical education teachers and supporting the country’s broader goals for quality TVET development.</w:t>
      </w:r>
    </w:p>
    <w:p w14:paraId="6C9B0097" w14:textId="3A416027" w:rsidR="001616F6" w:rsidRPr="001616F6" w:rsidRDefault="001616F6" w:rsidP="001616F6">
      <w:r w:rsidRPr="001616F6">
        <w:drawing>
          <wp:inline distT="0" distB="0" distL="0" distR="0" wp14:anchorId="15AEC3D2" wp14:editId="61B17EA4">
            <wp:extent cx="5943600" cy="3388360"/>
            <wp:effectExtent l="0" t="0" r="0" b="2540"/>
            <wp:docPr id="9010727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FC407" w14:textId="5D3E6A93" w:rsidR="00413D17" w:rsidRDefault="001616F6" w:rsidP="00523062">
      <w:pPr>
        <w:jc w:val="center"/>
        <w:rPr>
          <w:i/>
          <w:iCs/>
          <w:highlight w:val="yellow"/>
        </w:rPr>
      </w:pPr>
      <w:r w:rsidRPr="001616F6">
        <w:rPr>
          <w:i/>
          <w:iCs/>
        </w:rPr>
        <w:t>Group photo during the closing ceremony.</w:t>
      </w:r>
    </w:p>
    <w:p w14:paraId="0C1C7716" w14:textId="3B113EBD" w:rsidR="00413D17" w:rsidRDefault="00413D17" w:rsidP="00152897">
      <w:pPr>
        <w:rPr>
          <w:i/>
          <w:iCs/>
          <w:highlight w:val="yellow"/>
        </w:rPr>
      </w:pPr>
    </w:p>
    <w:p w14:paraId="1FA0B7E5" w14:textId="73BBA0DC" w:rsidR="00413D17" w:rsidRDefault="00413D17" w:rsidP="00152897">
      <w:pPr>
        <w:rPr>
          <w:i/>
          <w:iCs/>
          <w:highlight w:val="yellow"/>
        </w:rPr>
      </w:pPr>
    </w:p>
    <w:p w14:paraId="0016FB81" w14:textId="77777777" w:rsidR="00413D17" w:rsidRDefault="00413D17" w:rsidP="00152897">
      <w:pPr>
        <w:rPr>
          <w:i/>
          <w:iCs/>
          <w:highlight w:val="yellow"/>
        </w:rPr>
      </w:pPr>
    </w:p>
    <w:p w14:paraId="454DE4E0" w14:textId="77777777" w:rsidR="005F3679" w:rsidRDefault="005F3679" w:rsidP="00152897">
      <w:pPr>
        <w:rPr>
          <w:i/>
          <w:iCs/>
        </w:rPr>
      </w:pPr>
    </w:p>
    <w:p w14:paraId="679D63A6" w14:textId="77777777" w:rsidR="005F3679" w:rsidRDefault="005F3679" w:rsidP="00152897">
      <w:pPr>
        <w:rPr>
          <w:i/>
          <w:iCs/>
        </w:rPr>
      </w:pPr>
    </w:p>
    <w:p w14:paraId="7E14C731" w14:textId="77777777" w:rsidR="005F3679" w:rsidRDefault="005F3679" w:rsidP="00152897">
      <w:pPr>
        <w:rPr>
          <w:i/>
          <w:iCs/>
        </w:rPr>
      </w:pPr>
    </w:p>
    <w:p w14:paraId="65929856" w14:textId="77777777" w:rsidR="005F3679" w:rsidRDefault="005F3679" w:rsidP="00152897">
      <w:pPr>
        <w:rPr>
          <w:i/>
          <w:iCs/>
        </w:rPr>
      </w:pPr>
    </w:p>
    <w:p w14:paraId="27CEB80B" w14:textId="77777777" w:rsidR="005F3679" w:rsidRDefault="005F3679" w:rsidP="00152897">
      <w:pPr>
        <w:rPr>
          <w:i/>
          <w:iCs/>
        </w:rPr>
      </w:pPr>
    </w:p>
    <w:p w14:paraId="62261DCC" w14:textId="77777777" w:rsidR="005F3679" w:rsidRDefault="005F3679" w:rsidP="00152897">
      <w:pPr>
        <w:rPr>
          <w:i/>
          <w:iCs/>
        </w:rPr>
      </w:pPr>
    </w:p>
    <w:p w14:paraId="34C0ACE1" w14:textId="4B01CC75" w:rsidR="00413D17" w:rsidRDefault="00413D17" w:rsidP="0024730E">
      <w:pPr>
        <w:rPr>
          <w:i/>
          <w:iCs/>
          <w:highlight w:val="yellow"/>
        </w:rPr>
      </w:pPr>
    </w:p>
    <w:p w14:paraId="639D2684" w14:textId="77777777" w:rsidR="00413D17" w:rsidRDefault="00413D17" w:rsidP="00152897">
      <w:pPr>
        <w:rPr>
          <w:i/>
          <w:iCs/>
          <w:highlight w:val="yellow"/>
        </w:rPr>
      </w:pPr>
    </w:p>
    <w:p w14:paraId="6550B9EA" w14:textId="77777777" w:rsidR="00413D17" w:rsidRDefault="00413D17" w:rsidP="00152897">
      <w:pPr>
        <w:rPr>
          <w:i/>
          <w:iCs/>
          <w:highlight w:val="yellow"/>
        </w:rPr>
      </w:pPr>
    </w:p>
    <w:bookmarkEnd w:id="0"/>
    <w:p w14:paraId="62D5D043" w14:textId="77777777" w:rsidR="00ED0864" w:rsidRDefault="00ED0864" w:rsidP="00152897">
      <w:pPr>
        <w:spacing w:after="0" w:line="240" w:lineRule="auto"/>
      </w:pPr>
    </w:p>
    <w:sectPr w:rsidR="00ED0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D171A"/>
    <w:multiLevelType w:val="multilevel"/>
    <w:tmpl w:val="0248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C10A4"/>
    <w:multiLevelType w:val="hybridMultilevel"/>
    <w:tmpl w:val="75A83F02"/>
    <w:lvl w:ilvl="0" w:tplc="B6625232">
      <w:start w:val="1"/>
      <w:numFmt w:val="decimal"/>
      <w:lvlText w:val="%1."/>
      <w:lvlJc w:val="left"/>
      <w:pPr>
        <w:ind w:left="720" w:hanging="360"/>
      </w:pPr>
      <w:rPr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40EA5"/>
    <w:multiLevelType w:val="multilevel"/>
    <w:tmpl w:val="15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2959962">
    <w:abstractNumId w:val="1"/>
  </w:num>
  <w:num w:numId="2" w16cid:durableId="1613320286">
    <w:abstractNumId w:val="0"/>
  </w:num>
  <w:num w:numId="3" w16cid:durableId="210352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22"/>
    <w:rsid w:val="000501DD"/>
    <w:rsid w:val="000736E7"/>
    <w:rsid w:val="00076CD0"/>
    <w:rsid w:val="000D22E0"/>
    <w:rsid w:val="00152897"/>
    <w:rsid w:val="001616F6"/>
    <w:rsid w:val="0018594D"/>
    <w:rsid w:val="001E3310"/>
    <w:rsid w:val="00233653"/>
    <w:rsid w:val="0024730E"/>
    <w:rsid w:val="00250113"/>
    <w:rsid w:val="00275B8E"/>
    <w:rsid w:val="002B2B19"/>
    <w:rsid w:val="003425D0"/>
    <w:rsid w:val="00413D17"/>
    <w:rsid w:val="00494189"/>
    <w:rsid w:val="004B2447"/>
    <w:rsid w:val="004C6903"/>
    <w:rsid w:val="004F3C3D"/>
    <w:rsid w:val="00523062"/>
    <w:rsid w:val="00543411"/>
    <w:rsid w:val="0054598F"/>
    <w:rsid w:val="005F3679"/>
    <w:rsid w:val="005F5DC4"/>
    <w:rsid w:val="00610806"/>
    <w:rsid w:val="00613871"/>
    <w:rsid w:val="006240D1"/>
    <w:rsid w:val="00681398"/>
    <w:rsid w:val="006D5388"/>
    <w:rsid w:val="006E3F60"/>
    <w:rsid w:val="007202D6"/>
    <w:rsid w:val="00763DB1"/>
    <w:rsid w:val="0079367C"/>
    <w:rsid w:val="007B4D0F"/>
    <w:rsid w:val="007C50E1"/>
    <w:rsid w:val="007E2237"/>
    <w:rsid w:val="00832305"/>
    <w:rsid w:val="00975CAD"/>
    <w:rsid w:val="0098457D"/>
    <w:rsid w:val="009878D6"/>
    <w:rsid w:val="009A1D22"/>
    <w:rsid w:val="009C3AF9"/>
    <w:rsid w:val="00A01796"/>
    <w:rsid w:val="00A100CA"/>
    <w:rsid w:val="00A70238"/>
    <w:rsid w:val="00B77057"/>
    <w:rsid w:val="00BA636C"/>
    <w:rsid w:val="00BC4443"/>
    <w:rsid w:val="00BE13B8"/>
    <w:rsid w:val="00C127E7"/>
    <w:rsid w:val="00C20E06"/>
    <w:rsid w:val="00C62640"/>
    <w:rsid w:val="00CA6354"/>
    <w:rsid w:val="00CB5BB8"/>
    <w:rsid w:val="00CB661A"/>
    <w:rsid w:val="00CE6C69"/>
    <w:rsid w:val="00D40C79"/>
    <w:rsid w:val="00DC7A64"/>
    <w:rsid w:val="00DF0893"/>
    <w:rsid w:val="00E37551"/>
    <w:rsid w:val="00E66CAB"/>
    <w:rsid w:val="00E74977"/>
    <w:rsid w:val="00EA3CFF"/>
    <w:rsid w:val="00ED0864"/>
    <w:rsid w:val="00F25908"/>
    <w:rsid w:val="00F9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480C8"/>
  <w15:chartTrackingRefBased/>
  <w15:docId w15:val="{0D6CDC99-464B-417C-9ACB-0BE14213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D22"/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D22"/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D22"/>
    <w:rPr>
      <w:rFonts w:eastAsiaTheme="majorEastAsia" w:cstheme="majorBidi"/>
      <w:color w:val="2F5496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D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D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9A1D22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9A1D22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9A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D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D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D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1D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7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Pho</dc:creator>
  <cp:keywords/>
  <dc:description/>
  <cp:lastModifiedBy>Mara Pho</cp:lastModifiedBy>
  <cp:revision>3</cp:revision>
  <dcterms:created xsi:type="dcterms:W3CDTF">2025-11-04T09:42:00Z</dcterms:created>
  <dcterms:modified xsi:type="dcterms:W3CDTF">2025-11-04T09:45:00Z</dcterms:modified>
</cp:coreProperties>
</file>